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95" w:rsidRDefault="00E60C21" w:rsidP="00C61239">
      <w:pPr>
        <w:pStyle w:val="Default"/>
        <w:sectPr w:rsidR="00BA4195" w:rsidSect="00A14DEA">
          <w:footerReference w:type="even" r:id="rId9"/>
          <w:footerReference w:type="default" r:id="rId10"/>
          <w:pgSz w:w="11900" w:h="16840"/>
          <w:pgMar w:top="1134" w:right="1134" w:bottom="1134" w:left="1134" w:header="567" w:footer="1701" w:gutter="0"/>
          <w:cols w:space="708"/>
          <w:docGrid w:linePitch="360"/>
        </w:sectPr>
      </w:pPr>
      <w:r>
        <w:rPr>
          <w:noProof/>
        </w:rPr>
        <mc:AlternateContent>
          <mc:Choice Requires="wps">
            <w:drawing>
              <wp:anchor distT="0" distB="0" distL="114300" distR="114300" simplePos="0" relativeHeight="251643904" behindDoc="0" locked="0" layoutInCell="1" allowOverlap="1" wp14:anchorId="6062C41A" wp14:editId="480A01E5">
                <wp:simplePos x="0" y="0"/>
                <wp:positionH relativeFrom="column">
                  <wp:align>left</wp:align>
                </wp:positionH>
                <wp:positionV relativeFrom="paragraph">
                  <wp:posOffset>1620520</wp:posOffset>
                </wp:positionV>
                <wp:extent cx="6119495" cy="3381375"/>
                <wp:effectExtent l="0" t="0" r="14605" b="9525"/>
                <wp:wrapSquare wrapText="bothSides"/>
                <wp:docPr id="6" name="Text Box 6"/>
                <wp:cNvGraphicFramePr/>
                <a:graphic xmlns:a="http://schemas.openxmlformats.org/drawingml/2006/main">
                  <a:graphicData uri="http://schemas.microsoft.com/office/word/2010/wordprocessingShape">
                    <wps:wsp>
                      <wps:cNvSpPr txBox="1"/>
                      <wps:spPr>
                        <a:xfrm>
                          <a:off x="0" y="0"/>
                          <a:ext cx="6120000" cy="3381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60C21" w:rsidRDefault="00F22B69"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Venue Technician</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2C41A" id="_x0000_t202" coordsize="21600,21600" o:spt="202" path="m,l,21600r21600,l21600,xe">
                <v:stroke joinstyle="miter"/>
                <v:path gradientshapeok="t" o:connecttype="rect"/>
              </v:shapetype>
              <v:shape id="Text Box 6" o:spid="_x0000_s1026" type="#_x0000_t202" style="position:absolute;margin-left:0;margin-top:127.6pt;width:481.85pt;height:266.25pt;z-index:25164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" filled="f" stroked="f">
                <v:textbox inset="0,0,0,0">
                  <w:txbxContent>
                    <w:p w:rsidR="00E60C21" w:rsidRDefault="00F22B69"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Venue Technician</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v:textbox>
                <w10:wrap type="square"/>
              </v:shape>
            </w:pict>
          </mc:Fallback>
        </mc:AlternateContent>
      </w:r>
      <w:r w:rsidR="005F5608">
        <w:rPr>
          <w:noProof/>
        </w:rPr>
        <mc:AlternateContent>
          <mc:Choice Requires="wps">
            <w:drawing>
              <wp:anchor distT="0" distB="0" distL="114300" distR="114300" simplePos="0" relativeHeight="251649024" behindDoc="0" locked="0" layoutInCell="1" allowOverlap="1" wp14:anchorId="7263E6B1" wp14:editId="7D9602D1">
                <wp:simplePos x="0" y="0"/>
                <wp:positionH relativeFrom="column">
                  <wp:posOffset>0</wp:posOffset>
                </wp:positionH>
                <wp:positionV relativeFrom="page">
                  <wp:posOffset>8344535</wp:posOffset>
                </wp:positionV>
                <wp:extent cx="6119495" cy="359410"/>
                <wp:effectExtent l="0" t="0" r="1905"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35D0" w:rsidRPr="00DB765E" w:rsidRDefault="00D03CEB" w:rsidP="00034993">
                            <w:pPr>
                              <w:jc w:val="center"/>
                              <w:rPr>
                                <w:color w:val="000000" w:themeColor="text1"/>
                                <w:sz w:val="28"/>
                                <w:szCs w:val="28"/>
                              </w:rPr>
                            </w:pPr>
                            <w:r>
                              <w:rPr>
                                <w:color w:val="000000" w:themeColor="text1"/>
                                <w:sz w:val="28"/>
                                <w:szCs w:val="28"/>
                              </w:rPr>
                              <w:t>March</w:t>
                            </w:r>
                            <w:r w:rsidR="009C57B3">
                              <w:rPr>
                                <w:color w:val="000000" w:themeColor="text1"/>
                                <w:sz w:val="28"/>
                                <w:szCs w:val="28"/>
                              </w:rPr>
                              <w:t xml:space="preserve"> </w:t>
                            </w:r>
                            <w:r>
                              <w:rPr>
                                <w:color w:val="000000" w:themeColor="text1"/>
                                <w:sz w:val="28"/>
                                <w:szCs w:val="28"/>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657.05pt;width:481.85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" filled="f" stroked="f">
                <v:textbox inset="0,0,0,0">
                  <w:txbxContent>
                    <w:p w:rsidR="001435D0" w:rsidRPr="00DB765E" w:rsidRDefault="00D03CEB" w:rsidP="00034993">
                      <w:pPr>
                        <w:jc w:val="center"/>
                        <w:rPr>
                          <w:color w:val="000000" w:themeColor="text1"/>
                          <w:sz w:val="28"/>
                          <w:szCs w:val="28"/>
                        </w:rPr>
                      </w:pPr>
                      <w:r>
                        <w:rPr>
                          <w:color w:val="000000" w:themeColor="text1"/>
                          <w:sz w:val="28"/>
                          <w:szCs w:val="28"/>
                        </w:rPr>
                        <w:t>March</w:t>
                      </w:r>
                      <w:r w:rsidR="009C57B3">
                        <w:rPr>
                          <w:color w:val="000000" w:themeColor="text1"/>
                          <w:sz w:val="28"/>
                          <w:szCs w:val="28"/>
                        </w:rPr>
                        <w:t xml:space="preserve"> </w:t>
                      </w:r>
                      <w:r>
                        <w:rPr>
                          <w:color w:val="000000" w:themeColor="text1"/>
                          <w:sz w:val="28"/>
                          <w:szCs w:val="28"/>
                        </w:rPr>
                        <w:t>2019</w:t>
                      </w:r>
                    </w:p>
                  </w:txbxContent>
                </v:textbox>
                <w10:wrap type="square" anchory="page"/>
              </v:shape>
            </w:pict>
          </mc:Fallback>
        </mc:AlternateContent>
      </w:r>
      <w:r w:rsidR="00FD62B1">
        <w:rPr>
          <w:noProof/>
        </w:rPr>
        <mc:AlternateContent>
          <mc:Choice Requires="wps">
            <w:drawing>
              <wp:anchor distT="0" distB="0" distL="114300" distR="114300" simplePos="0" relativeHeight="251646976" behindDoc="0" locked="0" layoutInCell="1" allowOverlap="1" wp14:anchorId="7EF70921" wp14:editId="662624E8">
                <wp:simplePos x="0" y="0"/>
                <wp:positionH relativeFrom="column">
                  <wp:posOffset>130810</wp:posOffset>
                </wp:positionH>
                <wp:positionV relativeFrom="paragraph">
                  <wp:posOffset>5001260</wp:posOffset>
                </wp:positionV>
                <wp:extent cx="5829300" cy="14859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70921" id="Text Box 14" o:spid="_x0000_s1028" type="#_x0000_t202" style="position:absolute;margin-left:10.3pt;margin-top:393.8pt;width:459pt;height:11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" filled="f" stroked="f">
                <v:textbox inset="0,0,0,0">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v:textbox>
                <w10:wrap type="square"/>
              </v:shape>
            </w:pict>
          </mc:Fallback>
        </mc:AlternateContent>
      </w:r>
    </w:p>
    <w:p w:rsidR="000C3EBB" w:rsidRDefault="00E60C21" w:rsidP="002E0F50">
      <w:pPr>
        <w:autoSpaceDE w:val="0"/>
        <w:autoSpaceDN w:val="0"/>
        <w:adjustRightInd w:val="0"/>
        <w:rPr>
          <w:rFonts w:cs="Calibri"/>
          <w:b/>
          <w:szCs w:val="22"/>
          <w:lang w:eastAsia="en-GB"/>
        </w:rPr>
      </w:pPr>
      <w:r>
        <w:rPr>
          <w:rFonts w:cs="Calibri"/>
          <w:b/>
          <w:color w:val="000000" w:themeColor="text1"/>
          <w:szCs w:val="22"/>
          <w:lang w:eastAsia="en-GB"/>
        </w:rPr>
        <w:lastRenderedPageBreak/>
        <w:t>G Live</w:t>
      </w:r>
      <w:r w:rsidR="000C3EBB">
        <w:rPr>
          <w:rFonts w:cs="Calibri"/>
          <w:color w:val="000000" w:themeColor="text1"/>
          <w:szCs w:val="22"/>
          <w:lang w:eastAsia="en-GB"/>
        </w:rPr>
        <w:t xml:space="preserve"> is one 12 </w:t>
      </w:r>
      <w:r w:rsidR="000C3EBB" w:rsidRPr="0071612E">
        <w:rPr>
          <w:rFonts w:cs="Calibri"/>
          <w:color w:val="000000" w:themeColor="text1"/>
          <w:szCs w:val="22"/>
          <w:lang w:eastAsia="en-GB"/>
        </w:rPr>
        <w:t xml:space="preserve">venues </w:t>
      </w:r>
      <w:r w:rsidR="000C3EBB">
        <w:rPr>
          <w:rFonts w:cs="Calibri"/>
          <w:color w:val="000000" w:themeColor="text1"/>
          <w:szCs w:val="22"/>
          <w:lang w:eastAsia="en-GB"/>
        </w:rPr>
        <w:t>within</w:t>
      </w:r>
      <w:r w:rsidR="000C3EBB" w:rsidRPr="0071612E">
        <w:rPr>
          <w:rFonts w:cs="Calibri"/>
          <w:color w:val="000000" w:themeColor="text1"/>
          <w:szCs w:val="22"/>
          <w:lang w:eastAsia="en-GB"/>
        </w:rPr>
        <w:t xml:space="preserve"> </w:t>
      </w:r>
      <w:r w:rsidR="000C3EBB" w:rsidRPr="000C3EBB">
        <w:rPr>
          <w:rFonts w:cs="Calibri"/>
          <w:szCs w:val="22"/>
          <w:lang w:eastAsia="en-GB"/>
        </w:rPr>
        <w:t>HQ Theatres &amp; Hospitality</w:t>
      </w:r>
      <w:r w:rsidR="00142051">
        <w:rPr>
          <w:rFonts w:cs="Calibri"/>
          <w:szCs w:val="22"/>
          <w:lang w:eastAsia="en-GB"/>
        </w:rPr>
        <w:t>’s</w:t>
      </w:r>
      <w:r w:rsidR="000C3EBB" w:rsidRPr="000C3EBB">
        <w:rPr>
          <w:rFonts w:cs="Calibri"/>
          <w:szCs w:val="22"/>
          <w:lang w:eastAsia="en-GB"/>
        </w:rPr>
        <w:t xml:space="preserve"> (HQT&amp;H)</w:t>
      </w:r>
      <w:r w:rsidR="000C3EBB" w:rsidRPr="0071612E">
        <w:rPr>
          <w:rFonts w:cs="Calibri"/>
          <w:color w:val="000000" w:themeColor="text1"/>
          <w:szCs w:val="22"/>
          <w:lang w:eastAsia="en-GB"/>
        </w:rPr>
        <w:t xml:space="preserve"> current portfolio of regional theatres and concert halls.</w:t>
      </w:r>
      <w:r w:rsidR="000C3EBB">
        <w:rPr>
          <w:rFonts w:cs="Calibri"/>
          <w:color w:val="000000" w:themeColor="text1"/>
          <w:szCs w:val="22"/>
          <w:lang w:eastAsia="en-GB"/>
        </w:rPr>
        <w:t xml:space="preserve"> </w:t>
      </w:r>
      <w:r w:rsidR="000C3EBB" w:rsidRPr="007E52DC">
        <w:t>HQT&amp;H currently manages 18 auditoria</w:t>
      </w:r>
      <w:r w:rsidR="000C3EBB">
        <w:t xml:space="preserve"> on behalf of local authorities</w:t>
      </w:r>
      <w:r w:rsidR="000C3EBB" w:rsidRPr="007E52DC">
        <w:t xml:space="preserve">, </w:t>
      </w:r>
      <w:r w:rsidR="000C3EBB" w:rsidRPr="007E52DC">
        <w:rPr>
          <w:rStyle w:val="normaltextrun"/>
          <w:rFonts w:cs="Segoe UI"/>
        </w:rPr>
        <w:t>wit</w:t>
      </w:r>
      <w:r w:rsidR="000C3EBB">
        <w:rPr>
          <w:rStyle w:val="normaltextrun"/>
          <w:rFonts w:cs="Segoe UI"/>
        </w:rPr>
        <w:t xml:space="preserve">h capacities ranging from a 200 </w:t>
      </w:r>
      <w:r w:rsidR="000C3EBB" w:rsidRPr="007E52DC">
        <w:rPr>
          <w:rStyle w:val="normaltextrun"/>
          <w:rFonts w:cs="Segoe UI"/>
        </w:rPr>
        <w:t xml:space="preserve">seat arts </w:t>
      </w:r>
      <w:r w:rsidR="000C3EBB" w:rsidRPr="007E52DC">
        <w:rPr>
          <w:rStyle w:val="spellingerror"/>
          <w:rFonts w:cs="Segoe UI"/>
        </w:rPr>
        <w:t>centre</w:t>
      </w:r>
      <w:r w:rsidR="000C3EBB" w:rsidRPr="007E52DC">
        <w:rPr>
          <w:rStyle w:val="normaltextrun"/>
          <w:rFonts w:cs="Segoe UI"/>
        </w:rPr>
        <w:t xml:space="preserve"> to a 2,</w:t>
      </w:r>
      <w:r w:rsidR="000C3EBB">
        <w:rPr>
          <w:rStyle w:val="normaltextrun"/>
          <w:rFonts w:cs="Segoe UI"/>
        </w:rPr>
        <w:t xml:space="preserve">400 </w:t>
      </w:r>
      <w:r w:rsidR="000C3EBB" w:rsidRPr="007E52DC">
        <w:rPr>
          <w:rStyle w:val="normaltextrun"/>
          <w:rFonts w:cs="Segoe UI"/>
        </w:rPr>
        <w:t>seated/standing theatre</w:t>
      </w:r>
      <w:r w:rsidR="000C3EBB">
        <w:rPr>
          <w:rStyle w:val="normaltextrun"/>
          <w:rFonts w:cs="Segoe UI"/>
        </w:rPr>
        <w:t xml:space="preserve">. Last year HQT&amp;H programmed a total of </w:t>
      </w:r>
      <w:r w:rsidR="000C3EBB" w:rsidRPr="007E52DC">
        <w:rPr>
          <w:rStyle w:val="normaltextrun"/>
          <w:rFonts w:cs="Segoe UI"/>
        </w:rPr>
        <w:t>2,354 shows which att</w:t>
      </w:r>
      <w:r w:rsidR="000C3EBB">
        <w:rPr>
          <w:rStyle w:val="normaltextrun"/>
          <w:rFonts w:cs="Segoe UI"/>
        </w:rPr>
        <w:t>racted attendances of over 1.5 million.</w:t>
      </w:r>
    </w:p>
    <w:p w:rsidR="000C3EBB" w:rsidRDefault="000C3EBB" w:rsidP="002E0F50">
      <w:pPr>
        <w:autoSpaceDE w:val="0"/>
        <w:autoSpaceDN w:val="0"/>
        <w:adjustRightInd w:val="0"/>
        <w:rPr>
          <w:rFonts w:cs="Calibri"/>
          <w:b/>
          <w:szCs w:val="22"/>
          <w:lang w:eastAsia="en-GB"/>
        </w:rPr>
      </w:pPr>
    </w:p>
    <w:p w:rsidR="002E0F50" w:rsidRPr="002E0F50" w:rsidRDefault="002E0F50" w:rsidP="002E0F50">
      <w:pPr>
        <w:autoSpaceDE w:val="0"/>
        <w:autoSpaceDN w:val="0"/>
        <w:adjustRightInd w:val="0"/>
        <w:rPr>
          <w:rFonts w:cs="Calibri"/>
          <w:szCs w:val="22"/>
          <w:lang w:eastAsia="en-GB"/>
        </w:rPr>
      </w:pPr>
      <w:r w:rsidRPr="000C3EBB">
        <w:rPr>
          <w:rFonts w:cs="Calibri"/>
          <w:szCs w:val="22"/>
          <w:lang w:eastAsia="en-GB"/>
        </w:rPr>
        <w:t>HQ Theatres &amp; Hospitality (HQT&amp;H)</w:t>
      </w:r>
      <w:r w:rsidR="000C3EBB">
        <w:rPr>
          <w:rFonts w:cs="Calibri"/>
          <w:szCs w:val="22"/>
          <w:lang w:eastAsia="en-GB"/>
        </w:rPr>
        <w:t>, the UK’s second-largest venue operator,</w:t>
      </w:r>
      <w:r w:rsidRPr="002E0F50">
        <w:rPr>
          <w:rFonts w:cs="Calibri"/>
          <w:szCs w:val="22"/>
          <w:lang w:eastAsia="en-GB"/>
        </w:rPr>
        <w:t xml:space="preserve"> is a division of </w:t>
      </w:r>
      <w:r w:rsidRPr="000C3EBB">
        <w:rPr>
          <w:rFonts w:cs="Calibri"/>
          <w:szCs w:val="22"/>
          <w:lang w:eastAsia="en-GB"/>
        </w:rPr>
        <w:t>Qdos Entertainment Ltd</w:t>
      </w:r>
      <w:r w:rsidRPr="002E0F50">
        <w:rPr>
          <w:rFonts w:cs="Calibri"/>
          <w:szCs w:val="22"/>
          <w:lang w:eastAsia="en-GB"/>
        </w:rPr>
        <w:t>, one of the largest</w:t>
      </w:r>
      <w:r w:rsidR="000C3EBB">
        <w:rPr>
          <w:rFonts w:cs="Calibri"/>
          <w:szCs w:val="22"/>
          <w:lang w:eastAsia="en-GB"/>
        </w:rPr>
        <w:t xml:space="preserve"> </w:t>
      </w:r>
      <w:r w:rsidRPr="002E0F50">
        <w:rPr>
          <w:rFonts w:cs="Calibri"/>
          <w:szCs w:val="22"/>
          <w:lang w:eastAsia="en-GB"/>
        </w:rPr>
        <w:t xml:space="preserve">entertainment Groups in Europe. </w:t>
      </w:r>
    </w:p>
    <w:p w:rsidR="002E0F50" w:rsidRDefault="002E0F50" w:rsidP="002E0F50">
      <w:pPr>
        <w:autoSpaceDE w:val="0"/>
        <w:autoSpaceDN w:val="0"/>
        <w:adjustRightInd w:val="0"/>
        <w:rPr>
          <w:rFonts w:cs="Calibri"/>
          <w:szCs w:val="22"/>
          <w:lang w:eastAsia="en-GB"/>
        </w:rPr>
      </w:pPr>
    </w:p>
    <w:p w:rsidR="00E36610" w:rsidRPr="00E36610" w:rsidRDefault="00E36610" w:rsidP="00E36610">
      <w:r w:rsidRPr="00E36610">
        <w:t>Located in the heart of the prosperous Guildford town centre, G Live is a remarkably flexible venue capable of accommodating the varied needs of professional touring shows and local community organisations, as well as being a vital linchpin within Guildford’s business and leisure tourism offer.  The Main Hall is a highly flexible space with a seated capacity of 1,031 rising to 1,700 in standing format. It has class-leading acoustics, excellent technical facilities and is highly accessible.  The venue includes the Bellerby Studio and the Glass Room (both 100 capacity) and a range of meeting and function rooms.</w:t>
      </w:r>
    </w:p>
    <w:p w:rsidR="00603B18" w:rsidRPr="0071612E" w:rsidRDefault="00603B18" w:rsidP="0071612E">
      <w:pPr>
        <w:rPr>
          <w:b/>
          <w:bCs/>
          <w:color w:val="000000" w:themeColor="text1"/>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55"/>
      </w:tblGrid>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Employment type:</w:t>
            </w:r>
          </w:p>
        </w:tc>
        <w:tc>
          <w:tcPr>
            <w:tcW w:w="7755" w:type="dxa"/>
          </w:tcPr>
          <w:p w:rsidR="000609CD" w:rsidRPr="0071612E" w:rsidRDefault="00CE0E82" w:rsidP="00E60C21">
            <w:pPr>
              <w:spacing w:after="120"/>
              <w:rPr>
                <w:color w:val="000000" w:themeColor="text1"/>
                <w:szCs w:val="22"/>
                <w:lang w:val="en-US"/>
              </w:rPr>
            </w:pPr>
            <w:r>
              <w:rPr>
                <w:color w:val="000000" w:themeColor="text1"/>
                <w:szCs w:val="22"/>
                <w:lang w:val="en-US"/>
              </w:rPr>
              <w:t>Part time</w:t>
            </w:r>
          </w:p>
        </w:tc>
      </w:tr>
      <w:tr w:rsidR="0071612E" w:rsidRPr="0071612E" w:rsidTr="00297DDD">
        <w:tc>
          <w:tcPr>
            <w:tcW w:w="2093" w:type="dxa"/>
          </w:tcPr>
          <w:p w:rsidR="00603B18" w:rsidRPr="0071612E" w:rsidRDefault="00603B18" w:rsidP="0071612E">
            <w:pPr>
              <w:spacing w:after="120"/>
              <w:rPr>
                <w:b/>
                <w:color w:val="000000" w:themeColor="text1"/>
                <w:szCs w:val="22"/>
                <w:lang w:val="en-US"/>
              </w:rPr>
            </w:pPr>
            <w:r w:rsidRPr="0071612E">
              <w:rPr>
                <w:b/>
                <w:color w:val="000000" w:themeColor="text1"/>
                <w:szCs w:val="22"/>
                <w:lang w:val="en-US"/>
              </w:rPr>
              <w:t>Salary</w:t>
            </w:r>
            <w:r w:rsidR="000609CD" w:rsidRPr="0071612E">
              <w:rPr>
                <w:b/>
                <w:color w:val="000000" w:themeColor="text1"/>
                <w:szCs w:val="22"/>
                <w:lang w:val="en-US"/>
              </w:rPr>
              <w:t>:</w:t>
            </w:r>
          </w:p>
        </w:tc>
        <w:tc>
          <w:tcPr>
            <w:tcW w:w="7755" w:type="dxa"/>
          </w:tcPr>
          <w:p w:rsidR="00603B18" w:rsidRPr="0071612E" w:rsidRDefault="00CE0E82" w:rsidP="009259AE">
            <w:pPr>
              <w:spacing w:after="120"/>
              <w:rPr>
                <w:color w:val="000000" w:themeColor="text1"/>
                <w:szCs w:val="22"/>
                <w:lang w:val="en-US"/>
              </w:rPr>
            </w:pPr>
            <w:r>
              <w:rPr>
                <w:color w:val="000000" w:themeColor="text1"/>
                <w:szCs w:val="22"/>
                <w:lang w:val="en-US"/>
              </w:rPr>
              <w:t>£18,500 pro rata per annum</w:t>
            </w:r>
            <w:r w:rsidR="009C57B3">
              <w:rPr>
                <w:color w:val="000000" w:themeColor="text1"/>
                <w:szCs w:val="22"/>
                <w:lang w:val="en-US"/>
              </w:rPr>
              <w:t xml:space="preserve"> £13875 actual plus TMA</w:t>
            </w:r>
          </w:p>
        </w:tc>
      </w:tr>
      <w:tr w:rsidR="0071612E" w:rsidRPr="0071612E" w:rsidTr="00297DDD">
        <w:tc>
          <w:tcPr>
            <w:tcW w:w="2093" w:type="dxa"/>
          </w:tcPr>
          <w:p w:rsidR="00603B18" w:rsidRPr="0071612E" w:rsidRDefault="0071612E" w:rsidP="0071612E">
            <w:pPr>
              <w:spacing w:after="120"/>
              <w:rPr>
                <w:b/>
                <w:color w:val="000000" w:themeColor="text1"/>
                <w:szCs w:val="22"/>
                <w:lang w:val="en-US"/>
              </w:rPr>
            </w:pPr>
            <w:r w:rsidRPr="0071612E">
              <w:rPr>
                <w:b/>
                <w:color w:val="000000" w:themeColor="text1"/>
                <w:szCs w:val="22"/>
                <w:lang w:val="en-US"/>
              </w:rPr>
              <w:t>Hours:</w:t>
            </w:r>
          </w:p>
        </w:tc>
        <w:tc>
          <w:tcPr>
            <w:tcW w:w="7755" w:type="dxa"/>
          </w:tcPr>
          <w:p w:rsidR="00C50DC3" w:rsidRPr="00DE4F57" w:rsidRDefault="00C50DC3" w:rsidP="00C50DC3">
            <w:pPr>
              <w:rPr>
                <w:szCs w:val="22"/>
              </w:rPr>
            </w:pPr>
            <w:r>
              <w:rPr>
                <w:szCs w:val="22"/>
              </w:rPr>
              <w:t>3</w:t>
            </w:r>
            <w:r w:rsidRPr="00DE4F57">
              <w:rPr>
                <w:szCs w:val="22"/>
              </w:rPr>
              <w:t>0 hour</w:t>
            </w:r>
            <w:r>
              <w:rPr>
                <w:szCs w:val="22"/>
              </w:rPr>
              <w:t>s per week, i</w:t>
            </w:r>
            <w:r w:rsidRPr="00DE4F57">
              <w:rPr>
                <w:szCs w:val="22"/>
              </w:rPr>
              <w:t>ncluding evening, weekend and Bank Holiday working.</w:t>
            </w:r>
            <w:r>
              <w:rPr>
                <w:szCs w:val="22"/>
              </w:rPr>
              <w:t xml:space="preserve">  Overtime will be paid, when available, up to 40 hours per week. </w:t>
            </w:r>
          </w:p>
          <w:p w:rsidR="00F22B69" w:rsidRPr="00F22B69" w:rsidRDefault="00F22B69" w:rsidP="00F22B69">
            <w:pPr>
              <w:rPr>
                <w:rFonts w:asciiTheme="minorHAnsi" w:hAnsiTheme="minorHAnsi"/>
              </w:rPr>
            </w:pPr>
          </w:p>
        </w:tc>
      </w:tr>
      <w:tr w:rsidR="0071612E" w:rsidRPr="0071612E" w:rsidTr="00297DDD">
        <w:tc>
          <w:tcPr>
            <w:tcW w:w="2093" w:type="dxa"/>
          </w:tcPr>
          <w:p w:rsidR="00297DDD" w:rsidRPr="0071612E" w:rsidRDefault="00297DDD" w:rsidP="0071612E">
            <w:pPr>
              <w:spacing w:after="120"/>
              <w:rPr>
                <w:b/>
                <w:color w:val="000000" w:themeColor="text1"/>
                <w:szCs w:val="22"/>
                <w:lang w:val="en-US"/>
              </w:rPr>
            </w:pPr>
            <w:r w:rsidRPr="0071612E">
              <w:rPr>
                <w:b/>
                <w:color w:val="000000" w:themeColor="text1"/>
                <w:szCs w:val="22"/>
                <w:lang w:val="en-US"/>
              </w:rPr>
              <w:t>Work location</w:t>
            </w:r>
            <w:r w:rsidR="0071612E" w:rsidRPr="0071612E">
              <w:rPr>
                <w:b/>
                <w:color w:val="000000" w:themeColor="text1"/>
                <w:szCs w:val="22"/>
                <w:lang w:val="en-US"/>
              </w:rPr>
              <w:t>:</w:t>
            </w:r>
          </w:p>
        </w:tc>
        <w:tc>
          <w:tcPr>
            <w:tcW w:w="7755" w:type="dxa"/>
          </w:tcPr>
          <w:p w:rsidR="009652D9" w:rsidRPr="0071612E" w:rsidRDefault="004F6821" w:rsidP="00E60C21">
            <w:pPr>
              <w:spacing w:after="120"/>
              <w:rPr>
                <w:color w:val="000000" w:themeColor="text1"/>
                <w:szCs w:val="22"/>
                <w:lang w:val="en-US"/>
              </w:rPr>
            </w:pPr>
            <w:r w:rsidRPr="0071612E">
              <w:rPr>
                <w:color w:val="000000" w:themeColor="text1"/>
                <w:szCs w:val="22"/>
                <w:lang w:val="en-US"/>
              </w:rPr>
              <w:t>You</w:t>
            </w:r>
            <w:r w:rsidR="00297DDD" w:rsidRPr="0071612E">
              <w:rPr>
                <w:color w:val="000000" w:themeColor="text1"/>
                <w:szCs w:val="22"/>
                <w:lang w:val="en-US"/>
              </w:rPr>
              <w:t xml:space="preserve"> will be based at </w:t>
            </w:r>
            <w:r w:rsidR="00E60C21">
              <w:rPr>
                <w:color w:val="000000" w:themeColor="text1"/>
                <w:szCs w:val="22"/>
                <w:lang w:val="en-US"/>
              </w:rPr>
              <w:t xml:space="preserve">G Live, London Road, Guildford </w:t>
            </w:r>
            <w:r w:rsidR="00297DDD" w:rsidRPr="0071612E">
              <w:rPr>
                <w:color w:val="000000" w:themeColor="text1"/>
                <w:szCs w:val="22"/>
                <w:lang w:val="en-US"/>
              </w:rPr>
              <w:t xml:space="preserve">and </w:t>
            </w:r>
            <w:r w:rsidRPr="0071612E">
              <w:rPr>
                <w:color w:val="000000" w:themeColor="text1"/>
                <w:szCs w:val="22"/>
                <w:lang w:val="en-US"/>
              </w:rPr>
              <w:t>may</w:t>
            </w:r>
            <w:r w:rsidR="00297DDD" w:rsidRPr="0071612E">
              <w:rPr>
                <w:color w:val="000000" w:themeColor="text1"/>
                <w:szCs w:val="22"/>
                <w:lang w:val="en-US"/>
              </w:rPr>
              <w:t xml:space="preserve"> be required to travel to and work at other HQT&amp;H venues. Approved travel expenses</w:t>
            </w:r>
            <w:r w:rsidR="00986599" w:rsidRPr="0071612E">
              <w:rPr>
                <w:color w:val="000000" w:themeColor="text1"/>
                <w:szCs w:val="22"/>
                <w:lang w:val="en-US"/>
              </w:rPr>
              <w:t xml:space="preserve"> </w:t>
            </w:r>
            <w:r w:rsidR="00297DDD" w:rsidRPr="0071612E">
              <w:rPr>
                <w:color w:val="000000" w:themeColor="text1"/>
                <w:szCs w:val="22"/>
                <w:lang w:val="en-US"/>
              </w:rPr>
              <w:t>will be reimbursed.</w:t>
            </w:r>
          </w:p>
        </w:tc>
      </w:tr>
      <w:tr w:rsidR="0071612E" w:rsidRPr="0071612E" w:rsidTr="000B61CC">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Purpose of the role:</w:t>
            </w:r>
          </w:p>
        </w:tc>
        <w:tc>
          <w:tcPr>
            <w:tcW w:w="7755" w:type="dxa"/>
          </w:tcPr>
          <w:p w:rsidR="000609CD" w:rsidRDefault="00F22B69" w:rsidP="00F22B69">
            <w:pPr>
              <w:rPr>
                <w:rFonts w:asciiTheme="minorHAnsi" w:hAnsiTheme="minorHAnsi"/>
              </w:rPr>
            </w:pPr>
            <w:r w:rsidRPr="00F22B69">
              <w:rPr>
                <w:rFonts w:asciiTheme="minorHAnsi" w:hAnsiTheme="minorHAnsi"/>
              </w:rPr>
              <w:t xml:space="preserve">As a </w:t>
            </w:r>
            <w:r w:rsidR="00436D6E">
              <w:rPr>
                <w:rFonts w:asciiTheme="minorHAnsi" w:hAnsiTheme="minorHAnsi"/>
              </w:rPr>
              <w:t xml:space="preserve">key </w:t>
            </w:r>
            <w:r w:rsidRPr="00F22B69">
              <w:rPr>
                <w:rFonts w:asciiTheme="minorHAnsi" w:hAnsiTheme="minorHAnsi"/>
              </w:rPr>
              <w:t xml:space="preserve">member of the Technical Team, the </w:t>
            </w:r>
            <w:r w:rsidRPr="00F22B69">
              <w:rPr>
                <w:rFonts w:asciiTheme="minorHAnsi" w:hAnsiTheme="minorHAnsi" w:cs="Arial"/>
              </w:rPr>
              <w:t>post holder will be responsible for assisting with the preparation of, setting up and a variety of operational duties in respect of the diverse range of productions and events staged by professional and amateur companies, as well as the routine maintenance of the facility, as di</w:t>
            </w:r>
            <w:r w:rsidR="00436D6E">
              <w:rPr>
                <w:rFonts w:asciiTheme="minorHAnsi" w:hAnsiTheme="minorHAnsi" w:cs="Arial"/>
              </w:rPr>
              <w:t>rected by the Technical Manager</w:t>
            </w:r>
          </w:p>
          <w:p w:rsidR="00F22B69" w:rsidRPr="00F22B69" w:rsidRDefault="00F22B69" w:rsidP="00F22B69">
            <w:pPr>
              <w:rPr>
                <w:rFonts w:asciiTheme="minorHAnsi" w:hAnsiTheme="minorHAnsi"/>
              </w:rPr>
            </w:pPr>
          </w:p>
        </w:tc>
      </w:tr>
      <w:tr w:rsidR="0071612E" w:rsidRPr="0071612E" w:rsidTr="00297DDD">
        <w:tc>
          <w:tcPr>
            <w:tcW w:w="2093" w:type="dxa"/>
          </w:tcPr>
          <w:p w:rsidR="004678C8" w:rsidRPr="0071612E" w:rsidRDefault="004678C8" w:rsidP="0071612E">
            <w:pPr>
              <w:spacing w:after="120"/>
              <w:rPr>
                <w:b/>
                <w:color w:val="000000" w:themeColor="text1"/>
                <w:szCs w:val="22"/>
                <w:lang w:val="en-US"/>
              </w:rPr>
            </w:pPr>
            <w:r w:rsidRPr="0071612E">
              <w:rPr>
                <w:b/>
                <w:color w:val="000000" w:themeColor="text1"/>
                <w:szCs w:val="22"/>
                <w:lang w:val="en-US"/>
              </w:rPr>
              <w:t>Our ideal candidate:</w:t>
            </w:r>
          </w:p>
        </w:tc>
        <w:tc>
          <w:tcPr>
            <w:tcW w:w="7755" w:type="dxa"/>
          </w:tcPr>
          <w:p w:rsidR="004678C8" w:rsidRDefault="00CE0E82" w:rsidP="00CE0E82">
            <w:pPr>
              <w:pStyle w:val="Default"/>
              <w:rPr>
                <w:szCs w:val="22"/>
              </w:rPr>
            </w:pPr>
            <w:r>
              <w:rPr>
                <w:szCs w:val="22"/>
              </w:rPr>
              <w:t xml:space="preserve">We are looking to appoint a multi-skilled Technician to ensure a smooth running, efficient and safe working environment for all staff and visiting companies, to assist with building maintenance and to strive to offer the best possible service to all users of G Live. </w:t>
            </w:r>
          </w:p>
          <w:p w:rsidR="00CE0E82" w:rsidRPr="00CE0E82" w:rsidRDefault="00CE0E82" w:rsidP="00CE0E82">
            <w:pPr>
              <w:pStyle w:val="Default"/>
              <w:rPr>
                <w:szCs w:val="22"/>
              </w:rPr>
            </w:pP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 xml:space="preserve">For an informal </w:t>
            </w:r>
            <w:r w:rsidR="0071612E" w:rsidRPr="0071612E">
              <w:rPr>
                <w:b/>
                <w:color w:val="000000" w:themeColor="text1"/>
                <w:szCs w:val="22"/>
                <w:lang w:val="en-US"/>
              </w:rPr>
              <w:t>discussion</w:t>
            </w:r>
            <w:r w:rsidRPr="0071612E">
              <w:rPr>
                <w:b/>
                <w:color w:val="000000" w:themeColor="text1"/>
                <w:szCs w:val="22"/>
                <w:lang w:val="en-US"/>
              </w:rPr>
              <w:t xml:space="preserve"> </w:t>
            </w:r>
            <w:r w:rsidR="004678C8" w:rsidRPr="0071612E">
              <w:rPr>
                <w:b/>
                <w:color w:val="000000" w:themeColor="text1"/>
                <w:szCs w:val="22"/>
                <w:lang w:val="en-US"/>
              </w:rPr>
              <w:t>contact</w:t>
            </w:r>
            <w:r w:rsidRPr="0071612E">
              <w:rPr>
                <w:b/>
                <w:color w:val="000000" w:themeColor="text1"/>
                <w:szCs w:val="22"/>
                <w:lang w:val="en-US"/>
              </w:rPr>
              <w:t>:</w:t>
            </w:r>
          </w:p>
        </w:tc>
        <w:tc>
          <w:tcPr>
            <w:tcW w:w="7755" w:type="dxa"/>
          </w:tcPr>
          <w:p w:rsidR="000609CD" w:rsidRPr="00D03CEB" w:rsidRDefault="00D03CEB" w:rsidP="00D03CEB">
            <w:pPr>
              <w:spacing w:after="120"/>
              <w:rPr>
                <w:szCs w:val="22"/>
                <w:lang w:val="en-US"/>
              </w:rPr>
            </w:pPr>
            <w:r>
              <w:rPr>
                <w:color w:val="000000" w:themeColor="text1"/>
                <w:szCs w:val="22"/>
                <w:lang w:val="en-US"/>
              </w:rPr>
              <w:t xml:space="preserve">Simon </w:t>
            </w:r>
            <w:proofErr w:type="spellStart"/>
            <w:r>
              <w:rPr>
                <w:color w:val="000000" w:themeColor="text1"/>
                <w:szCs w:val="22"/>
                <w:lang w:val="en-US"/>
              </w:rPr>
              <w:t>Michalak</w:t>
            </w:r>
            <w:proofErr w:type="spellEnd"/>
            <w:r w:rsidR="00CE0E82">
              <w:rPr>
                <w:color w:val="000000" w:themeColor="text1"/>
                <w:szCs w:val="22"/>
                <w:lang w:val="en-US"/>
              </w:rPr>
              <w:t>, Technical Manager</w:t>
            </w:r>
            <w:r w:rsidR="0071612E" w:rsidRPr="0071612E">
              <w:rPr>
                <w:color w:val="000000" w:themeColor="text1"/>
                <w:szCs w:val="22"/>
                <w:lang w:val="en-US"/>
              </w:rPr>
              <w:br/>
            </w:r>
            <w:r w:rsidR="00CE0E82">
              <w:rPr>
                <w:color w:val="000000" w:themeColor="text1"/>
                <w:szCs w:val="22"/>
                <w:lang w:val="en-US"/>
              </w:rPr>
              <w:t xml:space="preserve">01483 739040 </w:t>
            </w:r>
            <w:hyperlink r:id="rId13" w:history="1">
              <w:r w:rsidRPr="008A7938">
                <w:rPr>
                  <w:rStyle w:val="Hyperlink"/>
                  <w:szCs w:val="22"/>
                  <w:lang w:val="en-US"/>
                </w:rPr>
                <w:t>smichalak@glive.co.uk</w:t>
              </w:r>
            </w:hyperlink>
            <w:r>
              <w:rPr>
                <w:szCs w:val="22"/>
                <w:lang w:val="en-US"/>
              </w:rPr>
              <w:t xml:space="preserve"> </w:t>
            </w:r>
            <w:r w:rsidR="00CE0E82">
              <w:rPr>
                <w:color w:val="000000" w:themeColor="text1"/>
                <w:szCs w:val="22"/>
                <w:lang w:val="en-US"/>
              </w:rPr>
              <w:t xml:space="preserve"> </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Closing date:</w:t>
            </w:r>
          </w:p>
        </w:tc>
        <w:tc>
          <w:tcPr>
            <w:tcW w:w="7755" w:type="dxa"/>
          </w:tcPr>
          <w:p w:rsidR="000609CD" w:rsidRPr="0071612E" w:rsidRDefault="009C57B3" w:rsidP="00D03CEB">
            <w:pPr>
              <w:spacing w:after="120"/>
              <w:rPr>
                <w:color w:val="000000" w:themeColor="text1"/>
                <w:szCs w:val="22"/>
                <w:lang w:val="en-US"/>
              </w:rPr>
            </w:pPr>
            <w:r>
              <w:rPr>
                <w:color w:val="000000" w:themeColor="text1"/>
                <w:szCs w:val="22"/>
                <w:lang w:val="en-US"/>
              </w:rPr>
              <w:t xml:space="preserve">Friday </w:t>
            </w:r>
            <w:r w:rsidR="00D03CEB">
              <w:rPr>
                <w:color w:val="000000" w:themeColor="text1"/>
                <w:szCs w:val="22"/>
                <w:lang w:val="en-US"/>
              </w:rPr>
              <w:t>5</w:t>
            </w:r>
            <w:r w:rsidRPr="00386C95">
              <w:rPr>
                <w:color w:val="000000" w:themeColor="text1"/>
                <w:szCs w:val="22"/>
                <w:vertAlign w:val="superscript"/>
                <w:lang w:val="en-US"/>
              </w:rPr>
              <w:t>th</w:t>
            </w:r>
            <w:r>
              <w:rPr>
                <w:color w:val="000000" w:themeColor="text1"/>
                <w:szCs w:val="22"/>
                <w:lang w:val="en-US"/>
              </w:rPr>
              <w:t xml:space="preserve"> </w:t>
            </w:r>
            <w:r w:rsidR="00D03CEB">
              <w:rPr>
                <w:color w:val="000000" w:themeColor="text1"/>
                <w:szCs w:val="22"/>
                <w:lang w:val="en-US"/>
              </w:rPr>
              <w:t>April</w:t>
            </w:r>
            <w:r>
              <w:rPr>
                <w:color w:val="000000" w:themeColor="text1"/>
                <w:szCs w:val="22"/>
                <w:lang w:val="en-US"/>
              </w:rPr>
              <w:t xml:space="preserve"> 201</w:t>
            </w:r>
            <w:r w:rsidR="00D03CEB">
              <w:rPr>
                <w:color w:val="000000" w:themeColor="text1"/>
                <w:szCs w:val="22"/>
                <w:lang w:val="en-US"/>
              </w:rPr>
              <w:t>9</w:t>
            </w:r>
            <w:r>
              <w:rPr>
                <w:color w:val="000000" w:themeColor="text1"/>
                <w:szCs w:val="22"/>
                <w:lang w:val="en-US"/>
              </w:rPr>
              <w:t xml:space="preserve"> at 5pm</w:t>
            </w:r>
          </w:p>
        </w:tc>
      </w:tr>
      <w:tr w:rsidR="0071612E" w:rsidRPr="0071612E" w:rsidTr="00297DDD">
        <w:tc>
          <w:tcPr>
            <w:tcW w:w="2093" w:type="dxa"/>
          </w:tcPr>
          <w:p w:rsidR="000609CD" w:rsidRPr="0071612E" w:rsidRDefault="004678C8" w:rsidP="0071612E">
            <w:pPr>
              <w:spacing w:after="120"/>
              <w:rPr>
                <w:b/>
                <w:color w:val="000000" w:themeColor="text1"/>
                <w:szCs w:val="22"/>
                <w:lang w:val="en-US"/>
              </w:rPr>
            </w:pPr>
            <w:r w:rsidRPr="0071612E">
              <w:rPr>
                <w:b/>
                <w:color w:val="000000" w:themeColor="text1"/>
                <w:szCs w:val="22"/>
                <w:lang w:val="en-US"/>
              </w:rPr>
              <w:t>How to apply:</w:t>
            </w:r>
          </w:p>
        </w:tc>
        <w:tc>
          <w:tcPr>
            <w:tcW w:w="7755" w:type="dxa"/>
          </w:tcPr>
          <w:p w:rsidR="000609CD" w:rsidRPr="0071612E" w:rsidRDefault="00BF59F4" w:rsidP="00D03CEB">
            <w:pPr>
              <w:spacing w:after="120"/>
              <w:rPr>
                <w:color w:val="000000" w:themeColor="text1"/>
                <w:szCs w:val="22"/>
                <w:lang w:val="en-US"/>
              </w:rPr>
            </w:pPr>
            <w:r>
              <w:rPr>
                <w:color w:val="000000" w:themeColor="text1"/>
                <w:szCs w:val="22"/>
                <w:lang w:val="en-US"/>
              </w:rPr>
              <w:t xml:space="preserve">Complete the HQ Application Form available at glive.co.uk and submit with </w:t>
            </w:r>
            <w:r w:rsidR="00163C27" w:rsidRPr="0071612E">
              <w:rPr>
                <w:color w:val="000000" w:themeColor="text1"/>
                <w:szCs w:val="22"/>
                <w:lang w:val="en-US"/>
              </w:rPr>
              <w:t>a covering letter</w:t>
            </w:r>
            <w:r w:rsidR="0071612E" w:rsidRPr="0071612E">
              <w:rPr>
                <w:color w:val="000000" w:themeColor="text1"/>
                <w:szCs w:val="22"/>
                <w:lang w:val="en-US"/>
              </w:rPr>
              <w:t xml:space="preserve"> to </w:t>
            </w:r>
            <w:hyperlink r:id="rId14" w:history="1">
              <w:r w:rsidR="00D03CEB" w:rsidRPr="008A7938">
                <w:rPr>
                  <w:rStyle w:val="Hyperlink"/>
                  <w:szCs w:val="22"/>
                  <w:lang w:val="en-US"/>
                </w:rPr>
                <w:t>applications@glive.co.uk</w:t>
              </w:r>
            </w:hyperlink>
            <w:r w:rsidR="00163C27" w:rsidRPr="0071612E">
              <w:rPr>
                <w:color w:val="000000" w:themeColor="text1"/>
                <w:szCs w:val="22"/>
                <w:lang w:val="en-US"/>
              </w:rPr>
              <w:t>.  Tell us why</w:t>
            </w:r>
            <w:r w:rsidR="004678C8" w:rsidRPr="0071612E">
              <w:rPr>
                <w:color w:val="000000" w:themeColor="text1"/>
                <w:szCs w:val="22"/>
                <w:lang w:val="en-US"/>
              </w:rPr>
              <w:t xml:space="preserve"> you </w:t>
            </w:r>
            <w:r w:rsidR="00163C27" w:rsidRPr="0071612E">
              <w:rPr>
                <w:color w:val="000000" w:themeColor="text1"/>
                <w:szCs w:val="22"/>
                <w:lang w:val="en-US"/>
              </w:rPr>
              <w:t>think you are</w:t>
            </w:r>
            <w:r w:rsidR="004678C8" w:rsidRPr="0071612E">
              <w:rPr>
                <w:color w:val="000000" w:themeColor="text1"/>
                <w:szCs w:val="22"/>
                <w:lang w:val="en-US"/>
              </w:rPr>
              <w:t xml:space="preserve"> suited to this role</w:t>
            </w:r>
            <w:r w:rsidR="00163C27" w:rsidRPr="0071612E">
              <w:rPr>
                <w:color w:val="000000" w:themeColor="text1"/>
                <w:szCs w:val="22"/>
                <w:lang w:val="en-US"/>
              </w:rPr>
              <w:t>,</w:t>
            </w:r>
            <w:r w:rsidR="004678C8" w:rsidRPr="0071612E">
              <w:rPr>
                <w:color w:val="000000" w:themeColor="text1"/>
                <w:szCs w:val="22"/>
                <w:lang w:val="en-US"/>
              </w:rPr>
              <w:t xml:space="preserve"> </w:t>
            </w:r>
            <w:r w:rsidR="00163C27" w:rsidRPr="0071612E">
              <w:rPr>
                <w:color w:val="000000" w:themeColor="text1"/>
                <w:szCs w:val="22"/>
                <w:lang w:val="en-US"/>
              </w:rPr>
              <w:t>why it interests you and how we’l</w:t>
            </w:r>
            <w:bookmarkStart w:id="0" w:name="_GoBack"/>
            <w:bookmarkEnd w:id="0"/>
            <w:r w:rsidR="00163C27" w:rsidRPr="0071612E">
              <w:rPr>
                <w:color w:val="000000" w:themeColor="text1"/>
                <w:szCs w:val="22"/>
                <w:lang w:val="en-US"/>
              </w:rPr>
              <w:t>l benefit from having you on board!</w:t>
            </w:r>
            <w:r>
              <w:rPr>
                <w:color w:val="000000" w:themeColor="text1"/>
                <w:szCs w:val="22"/>
                <w:lang w:val="en-US"/>
              </w:rPr>
              <w:t xml:space="preserve">  Enclose a CV too if you wish.</w:t>
            </w:r>
          </w:p>
        </w:tc>
      </w:tr>
    </w:tbl>
    <w:p w:rsidR="00C3037F" w:rsidRPr="00C3037F" w:rsidRDefault="00C3037F" w:rsidP="0071612E">
      <w:pPr>
        <w:rPr>
          <w:szCs w:val="22"/>
          <w:lang w:val="en-US"/>
        </w:rPr>
      </w:pPr>
    </w:p>
    <w:p w:rsidR="00503815" w:rsidRDefault="00503815" w:rsidP="00C3037F">
      <w:pPr>
        <w:rPr>
          <w:sz w:val="20"/>
          <w:lang w:val="en-US"/>
        </w:rPr>
      </w:pPr>
    </w:p>
    <w:p w:rsidR="00503815" w:rsidRDefault="00503815" w:rsidP="00C3037F">
      <w:pPr>
        <w:rPr>
          <w:sz w:val="20"/>
          <w:lang w:val="en-US"/>
        </w:rPr>
        <w:sectPr w:rsidR="00503815" w:rsidSect="00AE6A2F">
          <w:headerReference w:type="default" r:id="rId15"/>
          <w:footerReference w:type="default" r:id="rId16"/>
          <w:pgSz w:w="11900" w:h="16840"/>
          <w:pgMar w:top="1134" w:right="1134" w:bottom="1134" w:left="1134" w:header="567" w:footer="1701" w:gutter="0"/>
          <w:pgNumType w:start="1"/>
          <w:cols w:space="708"/>
          <w:docGrid w:linePitch="360"/>
        </w:sectPr>
      </w:pPr>
    </w:p>
    <w:p w:rsidR="00FE6F15" w:rsidRPr="00A2486B" w:rsidRDefault="00FE6F15" w:rsidP="00C50AD7">
      <w:pPr>
        <w:pStyle w:val="Heading2"/>
      </w:pPr>
      <w:r>
        <w:lastRenderedPageBreak/>
        <w:t>REPORTING</w:t>
      </w:r>
      <w:r w:rsidR="00685D61">
        <w:t xml:space="preserve"> </w:t>
      </w:r>
    </w:p>
    <w:p w:rsidR="00FE6F15" w:rsidRDefault="00FE6F15" w:rsidP="00C50AD7">
      <w:pPr>
        <w:pStyle w:val="BodyText"/>
      </w:pPr>
    </w:p>
    <w:p w:rsidR="00C50AD7" w:rsidRDefault="00812A2A" w:rsidP="00C50AD7">
      <w:pPr>
        <w:pStyle w:val="BodyText"/>
      </w:pPr>
      <w:r>
        <w:t>You will r</w:t>
      </w:r>
      <w:r w:rsidR="00C3037F">
        <w:t xml:space="preserve">eport to </w:t>
      </w:r>
      <w:r w:rsidR="008D4833">
        <w:t xml:space="preserve">the </w:t>
      </w:r>
      <w:r w:rsidR="00C50DC3">
        <w:t>Technical Manager</w:t>
      </w:r>
      <w:r w:rsidR="008D4833">
        <w:t>.</w:t>
      </w:r>
    </w:p>
    <w:p w:rsidR="000B61CC" w:rsidRPr="000B61CC" w:rsidRDefault="000B61CC" w:rsidP="000B61CC">
      <w:pPr>
        <w:rPr>
          <w:lang w:eastAsia="en-GB"/>
        </w:rPr>
      </w:pPr>
    </w:p>
    <w:p w:rsidR="00C50DC3" w:rsidRPr="00C50DC3" w:rsidRDefault="00503815" w:rsidP="00C50DC3">
      <w:pPr>
        <w:keepNext/>
        <w:keepLines/>
        <w:spacing w:before="40"/>
        <w:outlineLvl w:val="1"/>
        <w:rPr>
          <w:rFonts w:eastAsia="MS Gothic"/>
          <w:b/>
          <w:color w:val="000000"/>
          <w:sz w:val="24"/>
          <w:szCs w:val="26"/>
        </w:rPr>
      </w:pPr>
      <w:r w:rsidRPr="00C50DC3">
        <w:rPr>
          <w:rFonts w:eastAsia="MS Gothic"/>
          <w:b/>
          <w:color w:val="000000"/>
          <w:szCs w:val="22"/>
        </w:rPr>
        <w:t>KEY</w:t>
      </w:r>
      <w:r>
        <w:rPr>
          <w:rFonts w:eastAsia="MS Gothic"/>
          <w:b/>
          <w:color w:val="000000"/>
          <w:sz w:val="24"/>
          <w:szCs w:val="26"/>
        </w:rPr>
        <w:t xml:space="preserve"> </w:t>
      </w:r>
      <w:r w:rsidR="000B61CC" w:rsidRPr="00C50DC3">
        <w:rPr>
          <w:rFonts w:eastAsia="MS Gothic"/>
          <w:b/>
          <w:color w:val="000000"/>
          <w:szCs w:val="22"/>
        </w:rPr>
        <w:t>ACCOUNTABILITIES</w:t>
      </w:r>
    </w:p>
    <w:p w:rsidR="00C50DC3" w:rsidRPr="00C50DC3" w:rsidRDefault="00C50DC3" w:rsidP="00C50DC3">
      <w:pPr>
        <w:jc w:val="both"/>
        <w:rPr>
          <w:rFonts w:asciiTheme="minorHAnsi" w:hAnsiTheme="minorHAnsi"/>
          <w:szCs w:val="22"/>
        </w:rPr>
      </w:pPr>
    </w:p>
    <w:p w:rsidR="00C50DC3" w:rsidRPr="00C50DC3" w:rsidRDefault="00C50DC3" w:rsidP="00C50DC3">
      <w:pPr>
        <w:jc w:val="both"/>
        <w:rPr>
          <w:rFonts w:asciiTheme="minorHAnsi" w:hAnsiTheme="minorHAnsi"/>
          <w:szCs w:val="22"/>
        </w:rPr>
      </w:pPr>
      <w:r w:rsidRPr="00C50DC3">
        <w:rPr>
          <w:rFonts w:asciiTheme="minorHAnsi" w:hAnsiTheme="minorHAnsi"/>
          <w:szCs w:val="22"/>
        </w:rPr>
        <w:t>Key Accountabilities of the Post are to:</w:t>
      </w:r>
    </w:p>
    <w:p w:rsidR="00C50DC3" w:rsidRPr="00C50DC3" w:rsidRDefault="00C50DC3" w:rsidP="00C50DC3">
      <w:pPr>
        <w:jc w:val="both"/>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With other members of the Technical Team, contribution as required to the achievement of G Live’s Business Plan and its relevant targets and objectives.</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Assist the Technical Manager with the management and supervision of the G Live pool of technical casuals to ensure that all events are appropriately staffed.</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Assist the Technical Manager with the keeping of records of maintenance work and stock checks, so as to ensure that stock levels are appropriate and monitored.</w:t>
      </w:r>
    </w:p>
    <w:p w:rsidR="00C50DC3" w:rsidRPr="00C50DC3" w:rsidRDefault="00C50DC3" w:rsidP="00C50DC3">
      <w:pPr>
        <w:pStyle w:val="ListParagraph"/>
        <w:rPr>
          <w:rFonts w:asciiTheme="minorHAnsi" w:hAnsiTheme="minorHAnsi" w:cs="Arial"/>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 xml:space="preserve">As part of the technical team ensure that the highest level of professionalism is achieved in the staging of all events at G Live. The post holder will work closely with visiting companies and artists both professional and amateur and be fully conversant with their stage and technical requirements. The post holder will ensure that the technical department deliver first class standards of customer care to all internal and external clients. </w:t>
      </w:r>
    </w:p>
    <w:p w:rsidR="00C50DC3" w:rsidRPr="00C50DC3" w:rsidRDefault="00C50DC3" w:rsidP="00C50DC3">
      <w:pPr>
        <w:pStyle w:val="p12"/>
        <w:tabs>
          <w:tab w:val="clear" w:pos="620"/>
        </w:tabs>
        <w:spacing w:line="280" w:lineRule="exact"/>
        <w:ind w:left="0" w:firstLine="0"/>
        <w:rPr>
          <w:rFonts w:asciiTheme="minorHAnsi" w:hAnsiTheme="minorHAnsi" w:cs="Arial"/>
          <w:sz w:val="22"/>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 xml:space="preserve">As part of the technical team the post holder will be responsible for the operation of all technical and building systems including sound, lighting, rigging, </w:t>
      </w:r>
      <w:proofErr w:type="gramStart"/>
      <w:r w:rsidRPr="00C50DC3">
        <w:rPr>
          <w:rFonts w:asciiTheme="minorHAnsi" w:hAnsiTheme="minorHAnsi"/>
          <w:szCs w:val="22"/>
        </w:rPr>
        <w:t>power</w:t>
      </w:r>
      <w:proofErr w:type="gramEnd"/>
      <w:r w:rsidRPr="00C50DC3">
        <w:rPr>
          <w:rFonts w:asciiTheme="minorHAnsi" w:hAnsiTheme="minorHAnsi"/>
          <w:szCs w:val="22"/>
        </w:rPr>
        <w:t xml:space="preserve"> and flying equipment. </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The post holder will assist visiting performers and companies with the get in of all staging and electrical equipment. Assist in the provision of all technical services including but not limited to rigging and focusing of lights and any additional sound installations as required.</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At the conclusion of performances and events, the post holder will assist in the breakdown and get out of all staging and equipment.</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When required, the post holder will assist with staging and production duties.</w:t>
      </w:r>
      <w:r w:rsidRPr="00C50DC3">
        <w:rPr>
          <w:rFonts w:asciiTheme="minorHAnsi" w:hAnsiTheme="minorHAnsi"/>
          <w:szCs w:val="22"/>
          <w:lang w:val="en-US"/>
        </w:rPr>
        <w:t xml:space="preserve"> To stage manage, deputy stage manage or stage crew for a wide variety of productions.  To include get </w:t>
      </w:r>
      <w:proofErr w:type="gramStart"/>
      <w:r w:rsidRPr="00C50DC3">
        <w:rPr>
          <w:rFonts w:asciiTheme="minorHAnsi" w:hAnsiTheme="minorHAnsi"/>
          <w:szCs w:val="22"/>
          <w:lang w:val="en-US"/>
        </w:rPr>
        <w:t>ins</w:t>
      </w:r>
      <w:proofErr w:type="gramEnd"/>
      <w:r w:rsidRPr="00C50DC3">
        <w:rPr>
          <w:rFonts w:asciiTheme="minorHAnsi" w:hAnsiTheme="minorHAnsi"/>
          <w:szCs w:val="22"/>
          <w:lang w:val="en-US"/>
        </w:rPr>
        <w:t>, fit ups and get outs.</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At the conclusion of events and performances, ensure all technical and stage areas are clear of personnel and performers. Ensure that all areas are clear and secure and all equipment is intact.</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The post holder will abide by relevant health and safety and licensing requirements and will also ensure all visiting performers and personnel conform to these requirements and that good housekeeping procedures are adopted. The post holder will also assist the Technical Manager in the creation and implementation of relevant Health &amp; Safety and licensing related policies and procedures.</w:t>
      </w:r>
    </w:p>
    <w:p w:rsidR="00C50DC3" w:rsidRPr="00C50DC3" w:rsidRDefault="00C50DC3" w:rsidP="00C50DC3">
      <w:pPr>
        <w:rPr>
          <w:rFonts w:asciiTheme="minorHAnsi" w:hAnsiTheme="minorHAnsi"/>
          <w:szCs w:val="22"/>
        </w:rPr>
      </w:pPr>
    </w:p>
    <w:p w:rsidR="00C50DC3" w:rsidRPr="00C50DC3" w:rsidRDefault="00C50DC3" w:rsidP="00C50DC3">
      <w:pPr>
        <w:numPr>
          <w:ilvl w:val="0"/>
          <w:numId w:val="25"/>
        </w:numPr>
        <w:rPr>
          <w:rFonts w:asciiTheme="minorHAnsi" w:hAnsiTheme="minorHAnsi"/>
          <w:szCs w:val="22"/>
        </w:rPr>
      </w:pPr>
      <w:r w:rsidRPr="00C50DC3">
        <w:rPr>
          <w:rFonts w:asciiTheme="minorHAnsi" w:hAnsiTheme="minorHAnsi"/>
          <w:szCs w:val="22"/>
        </w:rPr>
        <w:t xml:space="preserve">Assist the </w:t>
      </w:r>
      <w:r w:rsidR="008A1BCE">
        <w:rPr>
          <w:rFonts w:asciiTheme="minorHAnsi" w:hAnsiTheme="minorHAnsi"/>
          <w:szCs w:val="22"/>
        </w:rPr>
        <w:t>T</w:t>
      </w:r>
      <w:r w:rsidRPr="00C50DC3">
        <w:rPr>
          <w:rFonts w:asciiTheme="minorHAnsi" w:hAnsiTheme="minorHAnsi"/>
          <w:szCs w:val="22"/>
        </w:rPr>
        <w:t xml:space="preserve">echnical Manager in the day to day maintenance for G Live, including managing contractors, plant equipment, fixtures and fittings etc. To meet subcontractors </w:t>
      </w:r>
      <w:r w:rsidRPr="00C50DC3">
        <w:rPr>
          <w:rFonts w:asciiTheme="minorHAnsi" w:hAnsiTheme="minorHAnsi"/>
          <w:szCs w:val="22"/>
          <w:lang w:val="en-US"/>
        </w:rPr>
        <w:t xml:space="preserve">and ensure a </w:t>
      </w:r>
      <w:r w:rsidRPr="00C50DC3">
        <w:rPr>
          <w:rFonts w:asciiTheme="minorHAnsi" w:hAnsiTheme="minorHAnsi"/>
          <w:szCs w:val="22"/>
          <w:lang w:val="en-US"/>
        </w:rPr>
        <w:lastRenderedPageBreak/>
        <w:t>satisf</w:t>
      </w:r>
      <w:r w:rsidR="008A1BCE">
        <w:rPr>
          <w:rFonts w:asciiTheme="minorHAnsi" w:hAnsiTheme="minorHAnsi"/>
          <w:szCs w:val="22"/>
          <w:lang w:val="en-US"/>
        </w:rPr>
        <w:t>actory quality of work and their</w:t>
      </w:r>
      <w:r w:rsidRPr="00C50DC3">
        <w:rPr>
          <w:rFonts w:asciiTheme="minorHAnsi" w:hAnsiTheme="minorHAnsi"/>
          <w:szCs w:val="22"/>
          <w:lang w:val="en-US"/>
        </w:rPr>
        <w:t xml:space="preserve"> compliance with our Health and Safety policy and legal requirements</w:t>
      </w:r>
    </w:p>
    <w:p w:rsidR="00C50DC3" w:rsidRPr="00C50DC3" w:rsidRDefault="00C50DC3" w:rsidP="00C50DC3">
      <w:pPr>
        <w:pStyle w:val="ListParagraph"/>
        <w:ind w:left="0"/>
        <w:rPr>
          <w:rFonts w:asciiTheme="minorHAnsi" w:hAnsiTheme="minorHAnsi"/>
          <w:szCs w:val="22"/>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To advise and assist companies on production matters at pre-event planning meetings and on the day of the event</w:t>
      </w:r>
    </w:p>
    <w:p w:rsidR="00C50DC3" w:rsidRPr="00C50DC3" w:rsidRDefault="00C50DC3" w:rsidP="00C50DC3">
      <w:pPr>
        <w:pStyle w:val="ListParagraph"/>
        <w:ind w:left="0"/>
        <w:rPr>
          <w:rFonts w:asciiTheme="minorHAnsi" w:hAnsiTheme="minorHAnsi"/>
          <w:szCs w:val="22"/>
          <w:lang w:val="en-US"/>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To maintain stage, lighting, sound and other equipment as required. Including fault diagnosis and repair</w:t>
      </w:r>
      <w:r w:rsidR="008A1BCE">
        <w:rPr>
          <w:rFonts w:asciiTheme="minorHAnsi" w:hAnsiTheme="minorHAnsi"/>
          <w:szCs w:val="22"/>
          <w:lang w:val="en-US"/>
        </w:rPr>
        <w:t>,</w:t>
      </w:r>
      <w:r w:rsidRPr="00C50DC3">
        <w:rPr>
          <w:rFonts w:asciiTheme="minorHAnsi" w:hAnsiTheme="minorHAnsi"/>
          <w:szCs w:val="22"/>
          <w:lang w:val="en-US"/>
        </w:rPr>
        <w:t xml:space="preserve"> PAT testing etc.</w:t>
      </w:r>
    </w:p>
    <w:p w:rsidR="00C50DC3" w:rsidRPr="00C50DC3" w:rsidRDefault="00C50DC3" w:rsidP="00C50DC3">
      <w:pPr>
        <w:pStyle w:val="ListParagraph"/>
        <w:rPr>
          <w:rFonts w:asciiTheme="minorHAnsi" w:hAnsiTheme="minorHAnsi"/>
          <w:szCs w:val="22"/>
          <w:lang w:val="en-US"/>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To act, when required, as Duty Fire Officer during performances ensuring the safety of Performers, staff and patrons</w:t>
      </w:r>
    </w:p>
    <w:p w:rsidR="00C50DC3" w:rsidRPr="00C50DC3" w:rsidRDefault="00C50DC3" w:rsidP="00C50DC3">
      <w:pPr>
        <w:pStyle w:val="ListParagraph"/>
        <w:rPr>
          <w:rFonts w:asciiTheme="minorHAnsi" w:hAnsiTheme="minorHAnsi"/>
          <w:szCs w:val="22"/>
          <w:lang w:val="en-US"/>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General building maintenance of the venue, to include (but not restricted to) lamp rounds, fire checks, general painting etc.</w:t>
      </w:r>
    </w:p>
    <w:p w:rsidR="00C50DC3" w:rsidRPr="00C50DC3" w:rsidRDefault="00C50DC3" w:rsidP="00C50DC3">
      <w:pPr>
        <w:pStyle w:val="ListParagraph"/>
        <w:ind w:left="0"/>
        <w:rPr>
          <w:rFonts w:asciiTheme="minorHAnsi" w:hAnsiTheme="minorHAnsi"/>
          <w:szCs w:val="22"/>
          <w:lang w:val="en-US"/>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Set up function rooms, furniture and AV equipment as required.</w:t>
      </w:r>
    </w:p>
    <w:p w:rsidR="00C50DC3" w:rsidRPr="00C50DC3" w:rsidRDefault="00C50DC3" w:rsidP="00C50DC3">
      <w:pPr>
        <w:pStyle w:val="ListParagraph"/>
        <w:rPr>
          <w:rFonts w:asciiTheme="minorHAnsi" w:hAnsiTheme="minorHAnsi"/>
          <w:szCs w:val="22"/>
          <w:lang w:val="en-US"/>
        </w:rPr>
      </w:pPr>
    </w:p>
    <w:p w:rsidR="00C50DC3" w:rsidRPr="00C50DC3" w:rsidRDefault="00C50DC3" w:rsidP="00C50DC3">
      <w:pPr>
        <w:numPr>
          <w:ilvl w:val="0"/>
          <w:numId w:val="25"/>
        </w:numPr>
        <w:rPr>
          <w:rFonts w:asciiTheme="minorHAnsi" w:hAnsiTheme="minorHAnsi"/>
          <w:szCs w:val="22"/>
          <w:lang w:val="en-US"/>
        </w:rPr>
      </w:pPr>
      <w:r w:rsidRPr="00C50DC3">
        <w:rPr>
          <w:rFonts w:asciiTheme="minorHAnsi" w:hAnsiTheme="minorHAnsi"/>
          <w:szCs w:val="22"/>
          <w:lang w:val="en-US"/>
        </w:rPr>
        <w:t>To be a designated key holder and to undertake and ensure the safety and security of the building as required.</w:t>
      </w:r>
    </w:p>
    <w:p w:rsidR="00C50DC3" w:rsidRPr="00C50DC3" w:rsidRDefault="00C50DC3" w:rsidP="00C50DC3">
      <w:pPr>
        <w:jc w:val="both"/>
        <w:rPr>
          <w:rFonts w:asciiTheme="minorHAnsi" w:hAnsiTheme="minorHAnsi" w:cs="Arial"/>
          <w:szCs w:val="22"/>
        </w:rPr>
      </w:pPr>
    </w:p>
    <w:p w:rsidR="00C50DC3" w:rsidRPr="00C50DC3" w:rsidRDefault="00C50DC3" w:rsidP="00C50DC3">
      <w:pPr>
        <w:jc w:val="both"/>
        <w:rPr>
          <w:rFonts w:asciiTheme="minorHAnsi" w:hAnsiTheme="minorHAnsi"/>
          <w:b/>
          <w:szCs w:val="22"/>
        </w:rPr>
      </w:pPr>
      <w:r w:rsidRPr="00C50DC3">
        <w:rPr>
          <w:rFonts w:asciiTheme="minorHAnsi" w:hAnsiTheme="minorHAnsi"/>
          <w:b/>
          <w:szCs w:val="22"/>
        </w:rPr>
        <w:t>OTHER DUTIES AND RESPONSIBILITIES</w:t>
      </w:r>
    </w:p>
    <w:p w:rsidR="00C50DC3" w:rsidRPr="00C50DC3" w:rsidRDefault="00C50DC3" w:rsidP="00C50DC3">
      <w:pPr>
        <w:jc w:val="both"/>
        <w:rPr>
          <w:rFonts w:asciiTheme="minorHAnsi" w:hAnsiTheme="minorHAnsi"/>
          <w:szCs w:val="22"/>
        </w:rPr>
      </w:pPr>
    </w:p>
    <w:p w:rsidR="00C50DC3" w:rsidRPr="00C50DC3" w:rsidRDefault="00C50DC3" w:rsidP="00C50DC3">
      <w:pPr>
        <w:jc w:val="both"/>
        <w:rPr>
          <w:rFonts w:asciiTheme="minorHAnsi" w:hAnsiTheme="minorHAnsi"/>
          <w:szCs w:val="22"/>
        </w:rPr>
      </w:pPr>
      <w:r w:rsidRPr="00C50DC3">
        <w:rPr>
          <w:rFonts w:asciiTheme="minorHAnsi" w:hAnsiTheme="minorHAnsi"/>
          <w:szCs w:val="22"/>
        </w:rPr>
        <w:t>The post holder will:</w:t>
      </w:r>
    </w:p>
    <w:p w:rsidR="00C50DC3" w:rsidRPr="00C50DC3" w:rsidRDefault="00C50DC3" w:rsidP="00C50DC3">
      <w:pPr>
        <w:jc w:val="both"/>
        <w:rPr>
          <w:rFonts w:asciiTheme="minorHAnsi" w:hAnsiTheme="minorHAnsi"/>
          <w:szCs w:val="22"/>
        </w:rPr>
      </w:pPr>
    </w:p>
    <w:p w:rsidR="00C50DC3" w:rsidRPr="00C50DC3" w:rsidRDefault="00C50DC3" w:rsidP="00C50DC3">
      <w:pPr>
        <w:numPr>
          <w:ilvl w:val="0"/>
          <w:numId w:val="26"/>
        </w:numPr>
        <w:jc w:val="both"/>
        <w:rPr>
          <w:rFonts w:asciiTheme="minorHAnsi" w:hAnsiTheme="minorHAnsi"/>
          <w:szCs w:val="22"/>
        </w:rPr>
      </w:pPr>
      <w:r w:rsidRPr="00C50DC3">
        <w:rPr>
          <w:rFonts w:asciiTheme="minorHAnsi" w:hAnsiTheme="minorHAnsi"/>
          <w:szCs w:val="22"/>
        </w:rPr>
        <w:t>Ensure all duties are carried out in accordance with departmental and company Health &amp; Safety procedures.</w:t>
      </w:r>
    </w:p>
    <w:p w:rsidR="00C50DC3" w:rsidRPr="00C50DC3" w:rsidRDefault="00C50DC3" w:rsidP="00C50DC3">
      <w:pPr>
        <w:ind w:left="720"/>
        <w:jc w:val="both"/>
        <w:rPr>
          <w:rFonts w:asciiTheme="minorHAnsi" w:hAnsiTheme="minorHAnsi"/>
          <w:szCs w:val="22"/>
        </w:rPr>
      </w:pPr>
    </w:p>
    <w:p w:rsidR="00C50DC3" w:rsidRPr="00C50DC3" w:rsidRDefault="00C50DC3" w:rsidP="00C50DC3">
      <w:pPr>
        <w:numPr>
          <w:ilvl w:val="0"/>
          <w:numId w:val="26"/>
        </w:numPr>
        <w:jc w:val="both"/>
        <w:rPr>
          <w:rFonts w:asciiTheme="minorHAnsi" w:hAnsiTheme="minorHAnsi"/>
          <w:szCs w:val="22"/>
        </w:rPr>
      </w:pPr>
      <w:r w:rsidRPr="00C50DC3">
        <w:rPr>
          <w:rFonts w:asciiTheme="minorHAnsi" w:hAnsiTheme="minorHAnsi"/>
          <w:szCs w:val="22"/>
        </w:rPr>
        <w:t>Dress in accordance with Company uniform policy and wear protective clothing as issued, if applicable.</w:t>
      </w:r>
    </w:p>
    <w:p w:rsidR="00C50DC3" w:rsidRPr="00C50DC3" w:rsidRDefault="00C50DC3" w:rsidP="00C50DC3">
      <w:pPr>
        <w:ind w:left="720"/>
        <w:jc w:val="both"/>
        <w:rPr>
          <w:rFonts w:asciiTheme="minorHAnsi" w:hAnsiTheme="minorHAnsi"/>
          <w:szCs w:val="22"/>
        </w:rPr>
      </w:pPr>
    </w:p>
    <w:p w:rsidR="00C50DC3" w:rsidRPr="00C50DC3" w:rsidRDefault="00C50DC3" w:rsidP="00C50DC3">
      <w:pPr>
        <w:numPr>
          <w:ilvl w:val="0"/>
          <w:numId w:val="26"/>
        </w:numPr>
        <w:jc w:val="both"/>
        <w:rPr>
          <w:rFonts w:asciiTheme="minorHAnsi" w:hAnsiTheme="minorHAnsi"/>
          <w:szCs w:val="22"/>
        </w:rPr>
      </w:pPr>
      <w:r w:rsidRPr="00C50DC3">
        <w:rPr>
          <w:rFonts w:asciiTheme="minorHAnsi" w:hAnsiTheme="minorHAnsi"/>
          <w:szCs w:val="22"/>
        </w:rPr>
        <w:t>Attend meetings as required.</w:t>
      </w:r>
    </w:p>
    <w:p w:rsidR="00C50DC3" w:rsidRPr="00C50DC3" w:rsidRDefault="00C50DC3" w:rsidP="00C50DC3">
      <w:pPr>
        <w:pStyle w:val="ListParagraph"/>
        <w:rPr>
          <w:rFonts w:asciiTheme="minorHAnsi" w:hAnsiTheme="minorHAnsi"/>
          <w:szCs w:val="22"/>
        </w:rPr>
      </w:pPr>
    </w:p>
    <w:p w:rsidR="00C50DC3" w:rsidRPr="00C50DC3" w:rsidRDefault="00C50DC3" w:rsidP="00C50DC3">
      <w:pPr>
        <w:numPr>
          <w:ilvl w:val="0"/>
          <w:numId w:val="26"/>
        </w:numPr>
        <w:jc w:val="both"/>
        <w:rPr>
          <w:rFonts w:asciiTheme="minorHAnsi" w:hAnsiTheme="minorHAnsi"/>
          <w:szCs w:val="22"/>
        </w:rPr>
      </w:pPr>
      <w:r w:rsidRPr="00C50DC3">
        <w:rPr>
          <w:rFonts w:asciiTheme="minorHAnsi" w:hAnsiTheme="minorHAnsi"/>
          <w:szCs w:val="22"/>
        </w:rPr>
        <w:t>Undertake any relevant training and development that may be required and keep abreast of developments in his/her field of expertise.</w:t>
      </w:r>
    </w:p>
    <w:p w:rsidR="00C50DC3" w:rsidRPr="00C50DC3" w:rsidRDefault="00C50DC3" w:rsidP="00C50DC3">
      <w:pPr>
        <w:pStyle w:val="ListParagraph"/>
        <w:rPr>
          <w:rFonts w:asciiTheme="minorHAnsi" w:hAnsiTheme="minorHAnsi"/>
          <w:szCs w:val="22"/>
        </w:rPr>
      </w:pPr>
    </w:p>
    <w:p w:rsidR="00C50DC3" w:rsidRPr="00C50DC3" w:rsidRDefault="00C50DC3" w:rsidP="00C50DC3">
      <w:pPr>
        <w:numPr>
          <w:ilvl w:val="0"/>
          <w:numId w:val="26"/>
        </w:numPr>
        <w:jc w:val="both"/>
        <w:rPr>
          <w:rFonts w:asciiTheme="minorHAnsi" w:hAnsiTheme="minorHAnsi"/>
          <w:szCs w:val="22"/>
        </w:rPr>
      </w:pPr>
      <w:r w:rsidRPr="00C50DC3">
        <w:rPr>
          <w:rFonts w:asciiTheme="minorHAnsi" w:hAnsiTheme="minorHAnsi" w:cs="Arial"/>
          <w:szCs w:val="22"/>
        </w:rPr>
        <w:t xml:space="preserve">Carry out any other duties as required from time to time, taking into consideration the grade of the post and the capabilities of the post holder.  </w:t>
      </w:r>
    </w:p>
    <w:p w:rsidR="00C50DC3" w:rsidRDefault="00C50DC3" w:rsidP="00C3037F">
      <w:pPr>
        <w:rPr>
          <w:szCs w:val="22"/>
        </w:rPr>
      </w:pPr>
    </w:p>
    <w:p w:rsidR="00C3037F" w:rsidRPr="00C3037F" w:rsidRDefault="00C3037F" w:rsidP="00C3037F">
      <w:pPr>
        <w:rPr>
          <w:szCs w:val="22"/>
        </w:rPr>
      </w:pPr>
      <w:r w:rsidRPr="00C3037F">
        <w:rPr>
          <w:szCs w:val="22"/>
        </w:rPr>
        <w:t xml:space="preserve">This </w:t>
      </w:r>
      <w:r w:rsidR="00031CA3">
        <w:rPr>
          <w:szCs w:val="22"/>
        </w:rPr>
        <w:t>Job Description is not an exhaustive description of your duties</w:t>
      </w:r>
      <w:r w:rsidRPr="00C3037F">
        <w:rPr>
          <w:szCs w:val="22"/>
        </w:rPr>
        <w:t>.  You will be required to adopt a flexible approach to your role and responsibilities.  In particular, from time to time, you may be required to undertake such alternative or additional duties as may be commensurate with your skills, experience and</w:t>
      </w:r>
      <w:r w:rsidR="00031CA3">
        <w:rPr>
          <w:szCs w:val="22"/>
        </w:rPr>
        <w:t xml:space="preserve"> </w:t>
      </w:r>
      <w:r w:rsidR="00812A2A">
        <w:rPr>
          <w:szCs w:val="22"/>
        </w:rPr>
        <w:t>capabilities</w:t>
      </w:r>
      <w:r w:rsidRPr="00C3037F">
        <w:rPr>
          <w:szCs w:val="22"/>
        </w:rPr>
        <w:t>.</w:t>
      </w:r>
    </w:p>
    <w:p w:rsidR="00BF59F4" w:rsidRDefault="00BF59F4" w:rsidP="0071612E">
      <w:pPr>
        <w:rPr>
          <w:b/>
          <w:sz w:val="24"/>
          <w:szCs w:val="24"/>
        </w:rPr>
      </w:pPr>
      <w:r>
        <w:rPr>
          <w:b/>
          <w:sz w:val="24"/>
          <w:szCs w:val="24"/>
        </w:rPr>
        <w:br/>
      </w:r>
    </w:p>
    <w:p w:rsidR="00BF59F4" w:rsidRDefault="00BF59F4">
      <w:pPr>
        <w:rPr>
          <w:b/>
          <w:sz w:val="24"/>
          <w:szCs w:val="24"/>
        </w:rPr>
      </w:pPr>
      <w:r>
        <w:rPr>
          <w:b/>
          <w:sz w:val="24"/>
          <w:szCs w:val="24"/>
        </w:rPr>
        <w:br w:type="page"/>
      </w:r>
    </w:p>
    <w:p w:rsidR="00AE6A2F" w:rsidRPr="0071612E" w:rsidRDefault="0071612E" w:rsidP="0071612E">
      <w:pPr>
        <w:rPr>
          <w:b/>
          <w:sz w:val="24"/>
          <w:szCs w:val="24"/>
        </w:rPr>
      </w:pPr>
      <w:r w:rsidRPr="0071612E">
        <w:rPr>
          <w:b/>
          <w:sz w:val="24"/>
          <w:szCs w:val="24"/>
        </w:rPr>
        <w:lastRenderedPageBreak/>
        <w:t>PERSON SPECIFICATION</w:t>
      </w:r>
    </w:p>
    <w:p w:rsidR="00AE6A2F" w:rsidRDefault="00AE6A2F" w:rsidP="00AE6A2F">
      <w:pPr>
        <w:pStyle w:val="BodyText"/>
      </w:pPr>
    </w:p>
    <w:p w:rsidR="00031CA3" w:rsidRDefault="00E91F8E" w:rsidP="00031CA3">
      <w:r>
        <w:t xml:space="preserve">In order </w:t>
      </w:r>
      <w:r w:rsidR="00986599">
        <w:t>to be considered</w:t>
      </w:r>
      <w:r w:rsidR="00031CA3">
        <w:t xml:space="preserve"> for this post </w:t>
      </w:r>
      <w:r>
        <w:t>you will need to evidence and demonstrate:</w:t>
      </w:r>
    </w:p>
    <w:p w:rsidR="00031CA3" w:rsidRDefault="00031CA3" w:rsidP="00031CA3">
      <w:pPr>
        <w:rPr>
          <w:b/>
        </w:rPr>
      </w:pPr>
    </w:p>
    <w:p w:rsidR="005C3FAD" w:rsidRPr="005C3FAD" w:rsidRDefault="005C3FAD" w:rsidP="005C3FAD">
      <w:pPr>
        <w:spacing w:after="120"/>
        <w:jc w:val="both"/>
        <w:rPr>
          <w:b/>
        </w:rPr>
      </w:pPr>
      <w:r w:rsidRPr="005C3FAD">
        <w:rPr>
          <w:b/>
        </w:rPr>
        <w:t>E</w:t>
      </w:r>
      <w:r w:rsidR="00C50DC3">
        <w:rPr>
          <w:b/>
        </w:rPr>
        <w:t>ssential</w:t>
      </w:r>
    </w:p>
    <w:tbl>
      <w:tblPr>
        <w:tblW w:w="0" w:type="auto"/>
        <w:tblLook w:val="01E0" w:firstRow="1" w:lastRow="1" w:firstColumn="1" w:lastColumn="1" w:noHBand="0" w:noVBand="0"/>
      </w:tblPr>
      <w:tblGrid>
        <w:gridCol w:w="9342"/>
      </w:tblGrid>
      <w:tr w:rsidR="00C50DC3" w:rsidRPr="00255766" w:rsidTr="00C50DC3">
        <w:tc>
          <w:tcPr>
            <w:tcW w:w="9342" w:type="dxa"/>
          </w:tcPr>
          <w:p w:rsidR="00C50DC3" w:rsidRPr="00C50DC3" w:rsidRDefault="00C50DC3" w:rsidP="00C50DC3">
            <w:pPr>
              <w:numPr>
                <w:ilvl w:val="0"/>
                <w:numId w:val="27"/>
              </w:numPr>
              <w:spacing w:after="120"/>
              <w:rPr>
                <w:rFonts w:asciiTheme="minorHAnsi" w:hAnsiTheme="minorHAnsi" w:cs="Arial"/>
              </w:rPr>
            </w:pPr>
            <w:r w:rsidRPr="00C50DC3">
              <w:rPr>
                <w:rFonts w:asciiTheme="minorHAnsi" w:hAnsiTheme="minorHAnsi" w:cs="Arial"/>
              </w:rPr>
              <w:t>A good team player</w:t>
            </w:r>
          </w:p>
        </w:tc>
      </w:tr>
      <w:tr w:rsidR="00C50DC3" w:rsidRPr="00255766" w:rsidTr="00C50DC3">
        <w:tc>
          <w:tcPr>
            <w:tcW w:w="9342" w:type="dxa"/>
          </w:tcPr>
          <w:p w:rsidR="00C50DC3" w:rsidRPr="00C50DC3" w:rsidRDefault="00C50DC3" w:rsidP="008A1BCE">
            <w:pPr>
              <w:numPr>
                <w:ilvl w:val="0"/>
                <w:numId w:val="27"/>
              </w:numPr>
              <w:spacing w:after="120"/>
              <w:rPr>
                <w:rFonts w:asciiTheme="minorHAnsi" w:hAnsiTheme="minorHAnsi" w:cs="Arial"/>
              </w:rPr>
            </w:pPr>
            <w:r w:rsidRPr="00C50DC3">
              <w:rPr>
                <w:rFonts w:asciiTheme="minorHAnsi" w:hAnsiTheme="minorHAnsi" w:cs="Arial"/>
              </w:rPr>
              <w:t xml:space="preserve">A working knowledge of get ins and get outs, with a comprehensive </w:t>
            </w:r>
            <w:r w:rsidR="008A1BCE">
              <w:rPr>
                <w:rFonts w:asciiTheme="minorHAnsi" w:hAnsiTheme="minorHAnsi" w:cs="Arial"/>
              </w:rPr>
              <w:t xml:space="preserve">understanding of building sets, rigging and operating </w:t>
            </w:r>
            <w:r w:rsidRPr="00C50DC3">
              <w:rPr>
                <w:rFonts w:asciiTheme="minorHAnsi" w:hAnsiTheme="minorHAnsi" w:cs="Arial"/>
              </w:rPr>
              <w:t>lighting and sound systems</w:t>
            </w:r>
            <w:r w:rsidR="008A1BCE">
              <w:rPr>
                <w:rFonts w:asciiTheme="minorHAnsi" w:hAnsiTheme="minorHAnsi" w:cs="Arial"/>
              </w:rPr>
              <w:t>.</w:t>
            </w:r>
          </w:p>
        </w:tc>
      </w:tr>
      <w:tr w:rsidR="00C50DC3" w:rsidRPr="00255766" w:rsidTr="00C50DC3">
        <w:tc>
          <w:tcPr>
            <w:tcW w:w="9342" w:type="dxa"/>
          </w:tcPr>
          <w:p w:rsidR="00C50DC3" w:rsidRPr="00C50DC3" w:rsidRDefault="00C50DC3" w:rsidP="00C50DC3">
            <w:pPr>
              <w:numPr>
                <w:ilvl w:val="0"/>
                <w:numId w:val="27"/>
              </w:numPr>
              <w:spacing w:after="120"/>
              <w:rPr>
                <w:rFonts w:asciiTheme="minorHAnsi" w:hAnsiTheme="minorHAnsi" w:cs="Arial"/>
              </w:rPr>
            </w:pPr>
            <w:r w:rsidRPr="00C50DC3">
              <w:rPr>
                <w:rFonts w:asciiTheme="minorHAnsi" w:hAnsiTheme="minorHAnsi" w:cs="Arial"/>
              </w:rPr>
              <w:t>Working knowledge of rigging systems, including counterweights, hemp, winches, trusses and chain hoists including electric and manual types.</w:t>
            </w:r>
          </w:p>
        </w:tc>
      </w:tr>
      <w:tr w:rsidR="00C50DC3" w:rsidRPr="00255766" w:rsidTr="00C50DC3">
        <w:tc>
          <w:tcPr>
            <w:tcW w:w="9342" w:type="dxa"/>
          </w:tcPr>
          <w:p w:rsidR="00C50DC3" w:rsidRPr="00C50DC3" w:rsidRDefault="00C50DC3" w:rsidP="008A1BCE">
            <w:pPr>
              <w:numPr>
                <w:ilvl w:val="0"/>
                <w:numId w:val="27"/>
              </w:numPr>
              <w:spacing w:after="120"/>
              <w:rPr>
                <w:rFonts w:asciiTheme="minorHAnsi" w:hAnsiTheme="minorHAnsi" w:cs="Arial"/>
              </w:rPr>
            </w:pPr>
            <w:r w:rsidRPr="00C50DC3">
              <w:rPr>
                <w:rFonts w:asciiTheme="minorHAnsi" w:hAnsiTheme="minorHAnsi" w:cs="Arial"/>
              </w:rPr>
              <w:t>An understand</w:t>
            </w:r>
            <w:r w:rsidR="008A1BCE">
              <w:rPr>
                <w:rFonts w:asciiTheme="minorHAnsi" w:hAnsiTheme="minorHAnsi" w:cs="Arial"/>
              </w:rPr>
              <w:t>ing of electrics including single and three phase heavy mains</w:t>
            </w:r>
            <w:r w:rsidRPr="00C50DC3">
              <w:rPr>
                <w:rFonts w:asciiTheme="minorHAnsi" w:hAnsiTheme="minorHAnsi" w:cs="Arial"/>
              </w:rPr>
              <w:t>.</w:t>
            </w:r>
          </w:p>
        </w:tc>
      </w:tr>
      <w:tr w:rsidR="00C50DC3" w:rsidRPr="00645851" w:rsidTr="00C50DC3">
        <w:tc>
          <w:tcPr>
            <w:tcW w:w="9342" w:type="dxa"/>
          </w:tcPr>
          <w:p w:rsidR="00C50DC3" w:rsidRPr="00C50DC3" w:rsidRDefault="00C50DC3" w:rsidP="00C50DC3">
            <w:pPr>
              <w:numPr>
                <w:ilvl w:val="0"/>
                <w:numId w:val="27"/>
              </w:numPr>
              <w:spacing w:after="120"/>
              <w:rPr>
                <w:rFonts w:asciiTheme="minorHAnsi" w:hAnsiTheme="minorHAnsi" w:cs="Arial"/>
              </w:rPr>
            </w:pPr>
            <w:r w:rsidRPr="00C50DC3">
              <w:rPr>
                <w:rFonts w:asciiTheme="minorHAnsi" w:hAnsiTheme="minorHAnsi" w:cs="Arial"/>
              </w:rPr>
              <w:t>A working knowledge and understanding of technical health and safety.</w:t>
            </w:r>
          </w:p>
        </w:tc>
      </w:tr>
      <w:tr w:rsidR="00C50DC3" w:rsidRPr="00255766" w:rsidTr="00C50DC3">
        <w:tc>
          <w:tcPr>
            <w:tcW w:w="9342" w:type="dxa"/>
          </w:tcPr>
          <w:p w:rsidR="00C50DC3" w:rsidRPr="00C50DC3" w:rsidRDefault="00C50DC3" w:rsidP="00C50DC3">
            <w:pPr>
              <w:numPr>
                <w:ilvl w:val="0"/>
                <w:numId w:val="27"/>
              </w:numPr>
              <w:spacing w:after="120"/>
              <w:rPr>
                <w:rFonts w:asciiTheme="minorHAnsi" w:hAnsiTheme="minorHAnsi" w:cs="Arial"/>
              </w:rPr>
            </w:pPr>
            <w:r w:rsidRPr="00C50DC3">
              <w:rPr>
                <w:rFonts w:asciiTheme="minorHAnsi" w:hAnsiTheme="minorHAnsi" w:cs="Arial"/>
              </w:rPr>
              <w:t>Ability to use Microsoft Word, Excel, Outlook and PowerPoint.</w:t>
            </w:r>
          </w:p>
        </w:tc>
      </w:tr>
    </w:tbl>
    <w:p w:rsidR="005C3FAD" w:rsidRPr="005C3FAD" w:rsidRDefault="00C50DC3" w:rsidP="007633A3">
      <w:pPr>
        <w:spacing w:before="240" w:after="120"/>
        <w:jc w:val="both"/>
        <w:rPr>
          <w:b/>
        </w:rPr>
      </w:pPr>
      <w:r>
        <w:rPr>
          <w:b/>
        </w:rPr>
        <w:t>Desirable</w:t>
      </w:r>
    </w:p>
    <w:tbl>
      <w:tblPr>
        <w:tblW w:w="0" w:type="auto"/>
        <w:tblLook w:val="01E0" w:firstRow="1" w:lastRow="1" w:firstColumn="1" w:lastColumn="1" w:noHBand="0" w:noVBand="0"/>
      </w:tblPr>
      <w:tblGrid>
        <w:gridCol w:w="9342"/>
      </w:tblGrid>
      <w:tr w:rsidR="00C50DC3" w:rsidRPr="00255766"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The ability to use power tools, and work on general building maintenance</w:t>
            </w:r>
          </w:p>
        </w:tc>
      </w:tr>
      <w:tr w:rsidR="00C50DC3" w:rsidRPr="00255766"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An understanding of fire safety including previous experience of the operation of fire alarm panels.</w:t>
            </w:r>
          </w:p>
        </w:tc>
      </w:tr>
      <w:tr w:rsidR="00C50DC3" w:rsidRPr="00255766"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An understanding of security requirements in a technical environment.</w:t>
            </w:r>
          </w:p>
        </w:tc>
      </w:tr>
    </w:tbl>
    <w:p w:rsidR="005C3FAD" w:rsidRPr="005C3FAD" w:rsidRDefault="00C50DC3" w:rsidP="007633A3">
      <w:pPr>
        <w:spacing w:before="240" w:after="120"/>
        <w:jc w:val="both"/>
        <w:rPr>
          <w:b/>
        </w:rPr>
      </w:pPr>
      <w:r>
        <w:rPr>
          <w:b/>
        </w:rPr>
        <w:t>Personal</w:t>
      </w:r>
    </w:p>
    <w:tbl>
      <w:tblPr>
        <w:tblW w:w="0" w:type="auto"/>
        <w:tblLook w:val="01E0" w:firstRow="1" w:lastRow="1" w:firstColumn="1" w:lastColumn="1" w:noHBand="0" w:noVBand="0"/>
      </w:tblPr>
      <w:tblGrid>
        <w:gridCol w:w="9342"/>
      </w:tblGrid>
      <w:tr w:rsidR="00C50DC3" w:rsidRPr="00C50DC3"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The role includes regular manual handling, lone and assisted lifting tasks to facilitate the movement of equipment and sets on and off tour vehicles.</w:t>
            </w:r>
          </w:p>
        </w:tc>
      </w:tr>
      <w:tr w:rsidR="00C50DC3" w:rsidRPr="00C50DC3"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A flexible attitude and willing to work to meet programming requirements, including evenings, weekends and banks holidays as required.</w:t>
            </w:r>
          </w:p>
        </w:tc>
      </w:tr>
      <w:tr w:rsidR="00C50DC3" w:rsidRPr="00C50DC3" w:rsidTr="00C50DC3">
        <w:tc>
          <w:tcPr>
            <w:tcW w:w="9342" w:type="dxa"/>
          </w:tcPr>
          <w:p w:rsidR="00C50DC3" w:rsidRPr="00C50DC3" w:rsidRDefault="00C50DC3" w:rsidP="00C50DC3">
            <w:pPr>
              <w:numPr>
                <w:ilvl w:val="0"/>
                <w:numId w:val="28"/>
              </w:numPr>
              <w:spacing w:after="120"/>
              <w:rPr>
                <w:rFonts w:asciiTheme="minorHAnsi" w:hAnsiTheme="minorHAnsi" w:cs="Arial"/>
              </w:rPr>
            </w:pPr>
            <w:r w:rsidRPr="00C50DC3">
              <w:rPr>
                <w:rFonts w:asciiTheme="minorHAnsi" w:hAnsiTheme="minorHAnsi" w:cs="Arial"/>
              </w:rPr>
              <w:t>A willingness to undertake developmental opportunities</w:t>
            </w:r>
          </w:p>
        </w:tc>
      </w:tr>
    </w:tbl>
    <w:p w:rsidR="003674FF" w:rsidRDefault="003674FF" w:rsidP="00C50DC3">
      <w:pPr>
        <w:spacing w:after="120"/>
        <w:jc w:val="both"/>
      </w:pPr>
    </w:p>
    <w:sectPr w:rsidR="003674FF" w:rsidSect="00AE6A2F">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92" w:rsidRDefault="00082792" w:rsidP="001D3EF8">
      <w:r>
        <w:separator/>
      </w:r>
    </w:p>
  </w:endnote>
  <w:endnote w:type="continuationSeparator" w:id="0">
    <w:p w:rsidR="00082792" w:rsidRDefault="00082792"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E" w:rsidRDefault="0013299E" w:rsidP="003015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42856" w:rsidRDefault="00042856" w:rsidP="0013299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AF" w:rsidRPr="00D818AF" w:rsidRDefault="005F5608" w:rsidP="00D818AF">
    <w:pPr>
      <w:pStyle w:val="Footer"/>
    </w:pPr>
    <w:r>
      <w:rPr>
        <w:noProof/>
        <w:lang w:eastAsia="en-GB"/>
      </w:rPr>
      <mc:AlternateContent>
        <mc:Choice Requires="wpg">
          <w:drawing>
            <wp:anchor distT="0" distB="0" distL="114300" distR="114300" simplePos="0" relativeHeight="251684864" behindDoc="0" locked="0" layoutInCell="1" allowOverlap="1" wp14:anchorId="39C9C218" wp14:editId="2F5F466B">
              <wp:simplePos x="0" y="0"/>
              <wp:positionH relativeFrom="column">
                <wp:posOffset>-360045</wp:posOffset>
              </wp:positionH>
              <wp:positionV relativeFrom="page">
                <wp:posOffset>9018905</wp:posOffset>
              </wp:positionV>
              <wp:extent cx="6953400" cy="1496520"/>
              <wp:effectExtent l="0" t="0" r="6350" b="2540"/>
              <wp:wrapThrough wrapText="bothSides">
                <wp:wrapPolygon edited="0">
                  <wp:start x="14755" y="0"/>
                  <wp:lineTo x="0" y="3301"/>
                  <wp:lineTo x="0" y="5501"/>
                  <wp:lineTo x="15860" y="5868"/>
                  <wp:lineTo x="15860" y="11735"/>
                  <wp:lineTo x="947" y="12469"/>
                  <wp:lineTo x="947" y="20903"/>
                  <wp:lineTo x="15781" y="21270"/>
                  <wp:lineTo x="21541" y="21270"/>
                  <wp:lineTo x="21541" y="16136"/>
                  <wp:lineTo x="20752" y="11735"/>
                  <wp:lineTo x="19095" y="5868"/>
                  <wp:lineTo x="21304" y="2934"/>
                  <wp:lineTo x="21304" y="733"/>
                  <wp:lineTo x="18779" y="0"/>
                  <wp:lineTo x="14755" y="0"/>
                </wp:wrapPolygon>
              </wp:wrapThrough>
              <wp:docPr id="4" name="Group 4"/>
              <wp:cNvGraphicFramePr/>
              <a:graphic xmlns:a="http://schemas.openxmlformats.org/drawingml/2006/main">
                <a:graphicData uri="http://schemas.microsoft.com/office/word/2010/wordprocessingGroup">
                  <wpg:wgp>
                    <wpg:cNvGrpSpPr/>
                    <wpg:grpSpPr>
                      <a:xfrm>
                        <a:off x="0" y="0"/>
                        <a:ext cx="6953400" cy="1496520"/>
                        <a:chOff x="0" y="0"/>
                        <a:chExt cx="6954346" cy="1497798"/>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63671" y="224118"/>
                          <a:ext cx="1479550" cy="827405"/>
                        </a:xfrm>
                        <a:prstGeom prst="rect">
                          <a:avLst/>
                        </a:prstGeom>
                      </pic:spPr>
                    </pic:pic>
                    <wps:wsp>
                      <wps:cNvPr id="8" name="Freeform 8"/>
                      <wps:cNvSpPr>
                        <a:spLocks/>
                      </wps:cNvSpPr>
                      <wps:spPr>
                        <a:xfrm>
                          <a:off x="0" y="0"/>
                          <a:ext cx="6839585" cy="35941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8588" y="896471"/>
                          <a:ext cx="4373280" cy="54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5154706" y="1138518"/>
                          <a:ext cx="1799640" cy="359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C9C218" id="Group 4" o:spid="_x0000_s1029" style="position:absolute;margin-left:-28.35pt;margin-top:710.15pt;width:547.5pt;height:117.85pt;z-index:251684864;mso-position-vertical-relative:page;mso-width-relative:margin;mso-height-relative:margin" coordsize="69543,14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51636;top:2241;width:14796;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">
                <v:imagedata r:id="rId2" o:title=""/>
                <v:path arrowok="t"/>
              </v:shape>
              <v:shape id="Freeform 8" o:spid="_x0000_s1031" style="position:absolute;width:68395;height:3594;visibility:visible;mso-wrap-style:square;v-text-anchor:middle" coordsize="6826929,52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" path="m6826929,231133c6383045,97228,5939162,-36677,5095783,9191,4252404,55059,2615954,445676,1766657,506340,917360,567004,377301,454553,,373175e" filled="f" strokecolor="black [3213]" strokeweight="1.5pt">
                <v:stroke joinstyle="miter"/>
                <v:path arrowok="t" o:connecttype="custom" o:connectlocs="6839585,158655;5105230,6309;1769932,347563;0,256156" o:connectangles="0,0,0,0"/>
              </v:shape>
              <v:shapetype id="_x0000_t202" coordsize="21600,21600" o:spt="202" path="m,l,21600r21600,l21600,xe">
                <v:stroke joinstyle="miter"/>
                <v:path gradientshapeok="t" o:connecttype="rect"/>
              </v:shapetype>
              <v:shape id="Text Box 9" o:spid="_x0000_s1032" type="#_x0000_t202" style="position:absolute;left:3585;top:8964;width:43733;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v:textbox>
              </v:shape>
              <v:shape id="Text Box 10" o:spid="_x0000_s1033" type="#_x0000_t202" style="position:absolute;left:51547;top:11385;width:17996;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v:textbox>
              </v:shape>
              <w10:wrap type="through"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E" w:rsidRDefault="0013299E" w:rsidP="0013299E">
    <w:pPr>
      <w:pStyle w:val="Footer"/>
      <w:framePr w:wrap="notBeside" w:vAnchor="page" w:hAnchor="margin" w:y="16047" w:anchorLock="1"/>
      <w:rPr>
        <w:rStyle w:val="PageNumber"/>
      </w:rPr>
    </w:pPr>
  </w:p>
  <w:p w:rsidR="00B845B6" w:rsidRPr="00D818AF" w:rsidRDefault="00BC2402" w:rsidP="0013299E">
    <w:pPr>
      <w:pStyle w:val="Footer"/>
      <w:ind w:firstLine="360"/>
    </w:pPr>
    <w:r>
      <w:rPr>
        <w:noProof/>
        <w:lang w:eastAsia="en-GB"/>
      </w:rPr>
      <mc:AlternateContent>
        <mc:Choice Requires="wps">
          <w:drawing>
            <wp:anchor distT="0" distB="0" distL="114300" distR="114300" simplePos="0" relativeHeight="251682816" behindDoc="1" locked="1" layoutInCell="1" allowOverlap="1" wp14:anchorId="44471D6C" wp14:editId="34D6EA1C">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958D00"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40A48305" wp14:editId="04B8F2AE">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689158F9" wp14:editId="2B0F466A">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92" w:rsidRDefault="00082792" w:rsidP="001D3EF8">
      <w:r>
        <w:separator/>
      </w:r>
    </w:p>
  </w:footnote>
  <w:footnote w:type="continuationSeparator" w:id="0">
    <w:p w:rsidR="00082792" w:rsidRDefault="00082792" w:rsidP="001D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B6" w:rsidRDefault="00C50DC3" w:rsidP="0071612E">
    <w:pPr>
      <w:pStyle w:val="Header"/>
      <w:pBdr>
        <w:bottom w:val="single" w:sz="2" w:space="1" w:color="auto"/>
      </w:pBdr>
      <w:jc w:val="right"/>
    </w:pPr>
    <w:r>
      <w:rPr>
        <w:b/>
        <w:sz w:val="28"/>
        <w:szCs w:val="28"/>
      </w:rPr>
      <w:t>Venue Technician</w:t>
    </w:r>
    <w:r w:rsidR="0071612E">
      <w:br/>
    </w:r>
    <w:r w:rsidR="00E60C21">
      <w:t>G Live</w:t>
    </w:r>
  </w:p>
  <w:p w:rsidR="0071612E" w:rsidRDefault="0071612E" w:rsidP="007161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653C5"/>
    <w:multiLevelType w:val="hybridMultilevel"/>
    <w:tmpl w:val="EAD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B5A4E"/>
    <w:multiLevelType w:val="hybridMultilevel"/>
    <w:tmpl w:val="773CBE9A"/>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701E5"/>
    <w:multiLevelType w:val="hybridMultilevel"/>
    <w:tmpl w:val="D44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07435F"/>
    <w:multiLevelType w:val="hybridMultilevel"/>
    <w:tmpl w:val="CD54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70F03"/>
    <w:multiLevelType w:val="hybridMultilevel"/>
    <w:tmpl w:val="418C0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91F67"/>
    <w:multiLevelType w:val="hybridMultilevel"/>
    <w:tmpl w:val="C5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7665ED"/>
    <w:multiLevelType w:val="hybridMultilevel"/>
    <w:tmpl w:val="F52EA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D6503"/>
    <w:multiLevelType w:val="hybridMultilevel"/>
    <w:tmpl w:val="C0228790"/>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FC4DFC"/>
    <w:multiLevelType w:val="hybridMultilevel"/>
    <w:tmpl w:val="292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1678D2"/>
    <w:multiLevelType w:val="hybridMultilevel"/>
    <w:tmpl w:val="803E69A0"/>
    <w:lvl w:ilvl="0" w:tplc="08090001">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1913A5"/>
    <w:multiLevelType w:val="hybridMultilevel"/>
    <w:tmpl w:val="899EFA7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B200DC"/>
    <w:multiLevelType w:val="hybridMultilevel"/>
    <w:tmpl w:val="519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344DC"/>
    <w:multiLevelType w:val="hybridMultilevel"/>
    <w:tmpl w:val="21C8636E"/>
    <w:lvl w:ilvl="0" w:tplc="49362F0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5201017"/>
    <w:multiLevelType w:val="hybridMultilevel"/>
    <w:tmpl w:val="00DC7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BC4965"/>
    <w:multiLevelType w:val="hybridMultilevel"/>
    <w:tmpl w:val="FB629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1"/>
  </w:num>
  <w:num w:numId="5">
    <w:abstractNumId w:val="0"/>
  </w:num>
  <w:num w:numId="6">
    <w:abstractNumId w:val="18"/>
  </w:num>
  <w:num w:numId="7">
    <w:abstractNumId w:val="5"/>
  </w:num>
  <w:num w:numId="8">
    <w:abstractNumId w:val="8"/>
  </w:num>
  <w:num w:numId="9">
    <w:abstractNumId w:val="9"/>
  </w:num>
  <w:num w:numId="10">
    <w:abstractNumId w:val="3"/>
  </w:num>
  <w:num w:numId="11">
    <w:abstractNumId w:val="14"/>
  </w:num>
  <w:num w:numId="12">
    <w:abstractNumId w:val="25"/>
  </w:num>
  <w:num w:numId="13">
    <w:abstractNumId w:val="24"/>
  </w:num>
  <w:num w:numId="14">
    <w:abstractNumId w:val="27"/>
  </w:num>
  <w:num w:numId="15">
    <w:abstractNumId w:val="4"/>
  </w:num>
  <w:num w:numId="16">
    <w:abstractNumId w:val="6"/>
  </w:num>
  <w:num w:numId="17">
    <w:abstractNumId w:val="13"/>
  </w:num>
  <w:num w:numId="18">
    <w:abstractNumId w:val="10"/>
  </w:num>
  <w:num w:numId="19">
    <w:abstractNumId w:val="7"/>
  </w:num>
  <w:num w:numId="20">
    <w:abstractNumId w:val="26"/>
  </w:num>
  <w:num w:numId="21">
    <w:abstractNumId w:val="20"/>
  </w:num>
  <w:num w:numId="22">
    <w:abstractNumId w:val="19"/>
  </w:num>
  <w:num w:numId="23">
    <w:abstractNumId w:val="22"/>
  </w:num>
  <w:num w:numId="24">
    <w:abstractNumId w:val="23"/>
  </w:num>
  <w:num w:numId="25">
    <w:abstractNumId w:val="1"/>
  </w:num>
  <w:num w:numId="26">
    <w:abstractNumId w:val="2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8"/>
    <w:rsid w:val="00006CAD"/>
    <w:rsid w:val="00022BA8"/>
    <w:rsid w:val="00031CA3"/>
    <w:rsid w:val="00034993"/>
    <w:rsid w:val="00042856"/>
    <w:rsid w:val="00043562"/>
    <w:rsid w:val="000609CD"/>
    <w:rsid w:val="0006529E"/>
    <w:rsid w:val="0007212C"/>
    <w:rsid w:val="00082792"/>
    <w:rsid w:val="000915F8"/>
    <w:rsid w:val="0009489F"/>
    <w:rsid w:val="000A4818"/>
    <w:rsid w:val="000A6A43"/>
    <w:rsid w:val="000B61CC"/>
    <w:rsid w:val="000C3D25"/>
    <w:rsid w:val="000C3EBB"/>
    <w:rsid w:val="0013299E"/>
    <w:rsid w:val="00142051"/>
    <w:rsid w:val="001435D0"/>
    <w:rsid w:val="0015454F"/>
    <w:rsid w:val="00155FFF"/>
    <w:rsid w:val="00161271"/>
    <w:rsid w:val="00163C27"/>
    <w:rsid w:val="0018603C"/>
    <w:rsid w:val="00191621"/>
    <w:rsid w:val="001956B6"/>
    <w:rsid w:val="001B682E"/>
    <w:rsid w:val="001D3EF8"/>
    <w:rsid w:val="001D543F"/>
    <w:rsid w:val="001D5616"/>
    <w:rsid w:val="001E67AA"/>
    <w:rsid w:val="001F78BC"/>
    <w:rsid w:val="00237B47"/>
    <w:rsid w:val="00261150"/>
    <w:rsid w:val="002846C3"/>
    <w:rsid w:val="00292B7A"/>
    <w:rsid w:val="00295122"/>
    <w:rsid w:val="00297DDD"/>
    <w:rsid w:val="002E0F50"/>
    <w:rsid w:val="002E7162"/>
    <w:rsid w:val="003638B0"/>
    <w:rsid w:val="00363E0A"/>
    <w:rsid w:val="003674FF"/>
    <w:rsid w:val="00367871"/>
    <w:rsid w:val="00386F1B"/>
    <w:rsid w:val="003924FF"/>
    <w:rsid w:val="003C21D4"/>
    <w:rsid w:val="003D5C87"/>
    <w:rsid w:val="003F25E7"/>
    <w:rsid w:val="003F2CDA"/>
    <w:rsid w:val="00400FFB"/>
    <w:rsid w:val="00436D6E"/>
    <w:rsid w:val="00437910"/>
    <w:rsid w:val="00440356"/>
    <w:rsid w:val="00442690"/>
    <w:rsid w:val="004502F2"/>
    <w:rsid w:val="00463EDB"/>
    <w:rsid w:val="004678C8"/>
    <w:rsid w:val="00471339"/>
    <w:rsid w:val="004B3282"/>
    <w:rsid w:val="004C6D66"/>
    <w:rsid w:val="004D0628"/>
    <w:rsid w:val="004D4C43"/>
    <w:rsid w:val="004D4E2C"/>
    <w:rsid w:val="004F266A"/>
    <w:rsid w:val="004F6821"/>
    <w:rsid w:val="00503815"/>
    <w:rsid w:val="00506C7E"/>
    <w:rsid w:val="005353DF"/>
    <w:rsid w:val="00555A99"/>
    <w:rsid w:val="00560A07"/>
    <w:rsid w:val="005731A2"/>
    <w:rsid w:val="00575555"/>
    <w:rsid w:val="00584906"/>
    <w:rsid w:val="005A525D"/>
    <w:rsid w:val="005C2734"/>
    <w:rsid w:val="005C2A8C"/>
    <w:rsid w:val="005C3FAD"/>
    <w:rsid w:val="005C6D20"/>
    <w:rsid w:val="005D1563"/>
    <w:rsid w:val="005F0374"/>
    <w:rsid w:val="005F294A"/>
    <w:rsid w:val="005F4F6F"/>
    <w:rsid w:val="005F5608"/>
    <w:rsid w:val="00603B18"/>
    <w:rsid w:val="00655445"/>
    <w:rsid w:val="0066752E"/>
    <w:rsid w:val="00685D61"/>
    <w:rsid w:val="0069360E"/>
    <w:rsid w:val="006C6F71"/>
    <w:rsid w:val="006D339E"/>
    <w:rsid w:val="0071455E"/>
    <w:rsid w:val="0071612E"/>
    <w:rsid w:val="007405B7"/>
    <w:rsid w:val="00740B7A"/>
    <w:rsid w:val="00760C92"/>
    <w:rsid w:val="007633A3"/>
    <w:rsid w:val="007727DC"/>
    <w:rsid w:val="00772B14"/>
    <w:rsid w:val="00776470"/>
    <w:rsid w:val="00790F86"/>
    <w:rsid w:val="008068DD"/>
    <w:rsid w:val="00806ABE"/>
    <w:rsid w:val="00810223"/>
    <w:rsid w:val="00812A2A"/>
    <w:rsid w:val="00813FFD"/>
    <w:rsid w:val="00815CA3"/>
    <w:rsid w:val="008335C3"/>
    <w:rsid w:val="00847AA6"/>
    <w:rsid w:val="00854E29"/>
    <w:rsid w:val="008570DE"/>
    <w:rsid w:val="00863866"/>
    <w:rsid w:val="00866BD7"/>
    <w:rsid w:val="00886B8A"/>
    <w:rsid w:val="0089799D"/>
    <w:rsid w:val="008A1BCE"/>
    <w:rsid w:val="008B674D"/>
    <w:rsid w:val="008C0B47"/>
    <w:rsid w:val="008D4833"/>
    <w:rsid w:val="008D7265"/>
    <w:rsid w:val="009023FF"/>
    <w:rsid w:val="009259AE"/>
    <w:rsid w:val="00935DDE"/>
    <w:rsid w:val="00937893"/>
    <w:rsid w:val="00937C99"/>
    <w:rsid w:val="0095028C"/>
    <w:rsid w:val="009527E2"/>
    <w:rsid w:val="009652D9"/>
    <w:rsid w:val="00986599"/>
    <w:rsid w:val="009B06C5"/>
    <w:rsid w:val="009C57B3"/>
    <w:rsid w:val="009D6751"/>
    <w:rsid w:val="009F03A5"/>
    <w:rsid w:val="00A14DEA"/>
    <w:rsid w:val="00A82065"/>
    <w:rsid w:val="00A849DA"/>
    <w:rsid w:val="00A9661B"/>
    <w:rsid w:val="00AB2A58"/>
    <w:rsid w:val="00AB4BD4"/>
    <w:rsid w:val="00AD32BA"/>
    <w:rsid w:val="00AE3FC0"/>
    <w:rsid w:val="00AE6A2F"/>
    <w:rsid w:val="00AE6B96"/>
    <w:rsid w:val="00AF1F17"/>
    <w:rsid w:val="00B061E3"/>
    <w:rsid w:val="00B26F7E"/>
    <w:rsid w:val="00B278E6"/>
    <w:rsid w:val="00B33E9E"/>
    <w:rsid w:val="00B845B6"/>
    <w:rsid w:val="00B936D7"/>
    <w:rsid w:val="00BA4195"/>
    <w:rsid w:val="00BC1EF1"/>
    <w:rsid w:val="00BC2402"/>
    <w:rsid w:val="00BD1322"/>
    <w:rsid w:val="00BF36CB"/>
    <w:rsid w:val="00BF43E5"/>
    <w:rsid w:val="00BF59F4"/>
    <w:rsid w:val="00C050CC"/>
    <w:rsid w:val="00C3037F"/>
    <w:rsid w:val="00C50AD7"/>
    <w:rsid w:val="00C50DC3"/>
    <w:rsid w:val="00C61239"/>
    <w:rsid w:val="00CB271D"/>
    <w:rsid w:val="00CE0E82"/>
    <w:rsid w:val="00CF7184"/>
    <w:rsid w:val="00D03CEB"/>
    <w:rsid w:val="00D206B9"/>
    <w:rsid w:val="00D25309"/>
    <w:rsid w:val="00D550BB"/>
    <w:rsid w:val="00D67F62"/>
    <w:rsid w:val="00D704AC"/>
    <w:rsid w:val="00D818AF"/>
    <w:rsid w:val="00D82504"/>
    <w:rsid w:val="00D860FE"/>
    <w:rsid w:val="00DB518D"/>
    <w:rsid w:val="00DB6026"/>
    <w:rsid w:val="00DB765E"/>
    <w:rsid w:val="00DB77C1"/>
    <w:rsid w:val="00DD56F1"/>
    <w:rsid w:val="00E13E79"/>
    <w:rsid w:val="00E26F6B"/>
    <w:rsid w:val="00E323C4"/>
    <w:rsid w:val="00E35C55"/>
    <w:rsid w:val="00E36610"/>
    <w:rsid w:val="00E44852"/>
    <w:rsid w:val="00E60C21"/>
    <w:rsid w:val="00E87DD8"/>
    <w:rsid w:val="00E91F8E"/>
    <w:rsid w:val="00E96219"/>
    <w:rsid w:val="00F1106E"/>
    <w:rsid w:val="00F15B08"/>
    <w:rsid w:val="00F222F1"/>
    <w:rsid w:val="00F22B69"/>
    <w:rsid w:val="00F3002D"/>
    <w:rsid w:val="00F33468"/>
    <w:rsid w:val="00F52293"/>
    <w:rsid w:val="00F5478B"/>
    <w:rsid w:val="00F93F35"/>
    <w:rsid w:val="00FB5B6F"/>
    <w:rsid w:val="00FB60CA"/>
    <w:rsid w:val="00FC4E4E"/>
    <w:rsid w:val="00FD62B1"/>
    <w:rsid w:val="00FE6F15"/>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 w:type="paragraph" w:customStyle="1" w:styleId="p12">
    <w:name w:val="p12"/>
    <w:basedOn w:val="Normal"/>
    <w:rsid w:val="00C50DC3"/>
    <w:pPr>
      <w:widowControl w:val="0"/>
      <w:tabs>
        <w:tab w:val="left" w:pos="620"/>
      </w:tabs>
      <w:spacing w:line="280" w:lineRule="atLeast"/>
      <w:ind w:left="864" w:hanging="576"/>
    </w:pPr>
    <w:rPr>
      <w:rFonts w:ascii="Times New Roman" w:hAnsi="Times New Roman"/>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 w:type="paragraph" w:customStyle="1" w:styleId="p12">
    <w:name w:val="p12"/>
    <w:basedOn w:val="Normal"/>
    <w:rsid w:val="00C50DC3"/>
    <w:pPr>
      <w:widowControl w:val="0"/>
      <w:tabs>
        <w:tab w:val="left" w:pos="620"/>
      </w:tabs>
      <w:spacing w:line="280" w:lineRule="atLeast"/>
      <w:ind w:left="864" w:hanging="576"/>
    </w:pPr>
    <w:rPr>
      <w:rFonts w:ascii="Times New Roman" w:hAnsi="Times New Roman"/>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chalak@gliv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pplications@glive.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C5F6-49C3-4C9B-8493-4842FA5D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Jon Ross</cp:lastModifiedBy>
  <cp:revision>3</cp:revision>
  <cp:lastPrinted>2018-02-06T13:20:00Z</cp:lastPrinted>
  <dcterms:created xsi:type="dcterms:W3CDTF">2019-03-20T14:26:00Z</dcterms:created>
  <dcterms:modified xsi:type="dcterms:W3CDTF">2019-03-20T14:32:00Z</dcterms:modified>
</cp:coreProperties>
</file>