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9CA9F8" w14:textId="77777777" w:rsidR="00352997" w:rsidRPr="00673A6F" w:rsidRDefault="00352997" w:rsidP="00352997">
      <w:pPr>
        <w:rPr>
          <w:rFonts w:ascii="Arial" w:hAnsi="Arial" w:cs="Arial"/>
        </w:rPr>
      </w:pPr>
      <w:bookmarkStart w:id="0" w:name="_Toc64012388"/>
    </w:p>
    <w:p w14:paraId="1B315EBF" w14:textId="77777777" w:rsidR="00352997" w:rsidRPr="00673A6F" w:rsidRDefault="00352997" w:rsidP="00352997"/>
    <w:p w14:paraId="500C7C15" w14:textId="77777777" w:rsidR="00352997" w:rsidRPr="00673A6F" w:rsidRDefault="00352997" w:rsidP="00352997"/>
    <w:p w14:paraId="0A012266" w14:textId="77777777" w:rsidR="00352997" w:rsidRPr="00673A6F" w:rsidRDefault="00352997" w:rsidP="00352997"/>
    <w:p w14:paraId="689164B1" w14:textId="77777777" w:rsidR="00352997" w:rsidRPr="00673A6F" w:rsidRDefault="00352997" w:rsidP="00352997"/>
    <w:p w14:paraId="2CD0B8A3" w14:textId="77777777" w:rsidR="00352997" w:rsidRPr="00673A6F" w:rsidRDefault="00352997" w:rsidP="00352997"/>
    <w:p w14:paraId="5E4812FD" w14:textId="77777777" w:rsidR="00352997" w:rsidRPr="00673A6F" w:rsidRDefault="00352997" w:rsidP="00352997"/>
    <w:p w14:paraId="0E0D6295" w14:textId="77777777" w:rsidR="00352997" w:rsidRPr="00673A6F" w:rsidRDefault="00352997" w:rsidP="00352997">
      <w:r>
        <w:rPr>
          <w:b/>
          <w:noProof/>
          <w:sz w:val="48"/>
          <w:szCs w:val="48"/>
          <w:lang w:eastAsia="en-GB"/>
        </w:rPr>
        <w:drawing>
          <wp:anchor distT="0" distB="0" distL="114300" distR="114300" simplePos="0" relativeHeight="251672576" behindDoc="0" locked="0" layoutInCell="1" allowOverlap="1" wp14:anchorId="65E94A64" wp14:editId="41D7C7C1">
            <wp:simplePos x="0" y="0"/>
            <wp:positionH relativeFrom="margin">
              <wp:align>center</wp:align>
            </wp:positionH>
            <wp:positionV relativeFrom="paragraph">
              <wp:posOffset>11962</wp:posOffset>
            </wp:positionV>
            <wp:extent cx="2772000" cy="1800000"/>
            <wp:effectExtent l="0" t="0" r="0" b="0"/>
            <wp:wrapSquare wrapText="bothSides"/>
            <wp:docPr id="9" name="Picture 9" descr="The Youth Mus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Youth Music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2000" cy="1800000"/>
                    </a:xfrm>
                    <a:prstGeom prst="rect">
                      <a:avLst/>
                    </a:prstGeom>
                  </pic:spPr>
                </pic:pic>
              </a:graphicData>
            </a:graphic>
            <wp14:sizeRelH relativeFrom="page">
              <wp14:pctWidth>0</wp14:pctWidth>
            </wp14:sizeRelH>
            <wp14:sizeRelV relativeFrom="page">
              <wp14:pctHeight>0</wp14:pctHeight>
            </wp14:sizeRelV>
          </wp:anchor>
        </w:drawing>
      </w:r>
    </w:p>
    <w:p w14:paraId="328BAC78" w14:textId="77777777" w:rsidR="00352997" w:rsidRPr="00673A6F" w:rsidRDefault="00352997" w:rsidP="00352997"/>
    <w:p w14:paraId="3364563B" w14:textId="77777777" w:rsidR="00352997" w:rsidRPr="00673A6F" w:rsidRDefault="00352997" w:rsidP="00352997"/>
    <w:p w14:paraId="2B4CD8B9" w14:textId="77777777" w:rsidR="00352997" w:rsidRPr="00673A6F" w:rsidRDefault="00352997" w:rsidP="00352997"/>
    <w:p w14:paraId="3E22E907" w14:textId="77777777" w:rsidR="00352997" w:rsidRPr="00673A6F" w:rsidRDefault="00352997" w:rsidP="00352997"/>
    <w:p w14:paraId="5C5297BE" w14:textId="77777777" w:rsidR="00352997" w:rsidRPr="00673A6F" w:rsidRDefault="00352997" w:rsidP="00352997"/>
    <w:p w14:paraId="67944AEF" w14:textId="77777777" w:rsidR="00352997" w:rsidRDefault="00352997" w:rsidP="00352997"/>
    <w:p w14:paraId="3F0B96C7" w14:textId="77777777" w:rsidR="00352997" w:rsidRDefault="00352997" w:rsidP="00352997"/>
    <w:p w14:paraId="3AA435F9" w14:textId="77777777" w:rsidR="00352997" w:rsidRDefault="00352997" w:rsidP="00352997"/>
    <w:p w14:paraId="48B75797" w14:textId="77777777" w:rsidR="00352997" w:rsidRDefault="00352997" w:rsidP="00352997"/>
    <w:p w14:paraId="3CA8164B" w14:textId="77777777" w:rsidR="00352997" w:rsidRDefault="00352997" w:rsidP="00352997"/>
    <w:p w14:paraId="176C1E4E" w14:textId="77777777" w:rsidR="00352997" w:rsidRDefault="00352997" w:rsidP="00352997"/>
    <w:p w14:paraId="29D34EC2" w14:textId="77777777" w:rsidR="00352997" w:rsidRDefault="00352997" w:rsidP="00352997"/>
    <w:p w14:paraId="2A8139B3" w14:textId="77777777" w:rsidR="00352997" w:rsidRDefault="00352997" w:rsidP="00352997"/>
    <w:p w14:paraId="3A8F5DF9" w14:textId="77777777" w:rsidR="00352997" w:rsidRDefault="00352997" w:rsidP="00352997"/>
    <w:p w14:paraId="2914DA0C" w14:textId="77777777" w:rsidR="00352997" w:rsidRDefault="00352997" w:rsidP="00352997"/>
    <w:p w14:paraId="1FFDC7DE" w14:textId="77777777" w:rsidR="00352997" w:rsidRDefault="00352997" w:rsidP="00352997"/>
    <w:p w14:paraId="76B95271" w14:textId="77777777" w:rsidR="00352997" w:rsidRDefault="00352997" w:rsidP="00352997"/>
    <w:p w14:paraId="49F5EBEC" w14:textId="54D7D2A8" w:rsidR="00E931CA" w:rsidRPr="000C721B" w:rsidRDefault="00530C48" w:rsidP="00F55956">
      <w:pPr>
        <w:pStyle w:val="Heading1"/>
      </w:pPr>
      <w:r w:rsidRPr="000C721B">
        <w:t>Plan, Do, Review</w:t>
      </w:r>
      <w:bookmarkEnd w:id="0"/>
    </w:p>
    <w:p w14:paraId="58FCAB51" w14:textId="59601DF6" w:rsidR="00530C48" w:rsidRPr="000C721B" w:rsidRDefault="00F55956" w:rsidP="00530C48">
      <w:pPr>
        <w:rPr>
          <w:rFonts w:ascii="Arial" w:hAnsi="Arial" w:cs="Arial"/>
          <w:sz w:val="52"/>
          <w:szCs w:val="52"/>
        </w:rPr>
      </w:pPr>
      <w:r w:rsidRPr="000C721B">
        <w:rPr>
          <w:rFonts w:ascii="Arial" w:hAnsi="Arial" w:cs="Arial"/>
          <w:sz w:val="52"/>
          <w:szCs w:val="52"/>
        </w:rPr>
        <w:br/>
      </w:r>
      <w:r w:rsidR="00530C48" w:rsidRPr="000C721B">
        <w:rPr>
          <w:rFonts w:ascii="Arial" w:hAnsi="Arial" w:cs="Arial"/>
          <w:sz w:val="52"/>
          <w:szCs w:val="52"/>
        </w:rPr>
        <w:t>A guide to evaluating your Youth Music project.</w:t>
      </w:r>
    </w:p>
    <w:p w14:paraId="400EF838" w14:textId="25829814" w:rsidR="00530C48" w:rsidRPr="000C721B" w:rsidRDefault="00530C48">
      <w:pPr>
        <w:rPr>
          <w:rFonts w:ascii="Arial" w:hAnsi="Arial" w:cs="Arial"/>
        </w:rPr>
      </w:pPr>
    </w:p>
    <w:p w14:paraId="2BAFC268" w14:textId="77777777" w:rsidR="00B70010" w:rsidRPr="000C721B" w:rsidRDefault="00B70010" w:rsidP="00774848"/>
    <w:p w14:paraId="7B6E98B4" w14:textId="77777777" w:rsidR="00B70010" w:rsidRPr="000C721B" w:rsidRDefault="00B70010" w:rsidP="00774848"/>
    <w:p w14:paraId="60E5B7CB" w14:textId="77777777" w:rsidR="00B70010" w:rsidRPr="000C721B" w:rsidRDefault="00B70010" w:rsidP="00774848"/>
    <w:p w14:paraId="1D2C19AC" w14:textId="77777777" w:rsidR="00B70010" w:rsidRPr="000C721B" w:rsidRDefault="00B70010" w:rsidP="00774848"/>
    <w:p w14:paraId="4ED0FB86" w14:textId="77777777" w:rsidR="00B70010" w:rsidRPr="000C721B" w:rsidRDefault="00B70010" w:rsidP="00774848"/>
    <w:p w14:paraId="4CB7C77E" w14:textId="77777777" w:rsidR="00B70010" w:rsidRPr="000C721B" w:rsidRDefault="00B70010" w:rsidP="00774848"/>
    <w:p w14:paraId="0F97DBB8" w14:textId="77777777" w:rsidR="00B70010" w:rsidRPr="000C721B" w:rsidRDefault="00B70010" w:rsidP="00774848"/>
    <w:p w14:paraId="3236A5E7" w14:textId="77777777" w:rsidR="00B70010" w:rsidRPr="000C721B" w:rsidRDefault="00B70010" w:rsidP="00774848"/>
    <w:p w14:paraId="65D09766" w14:textId="1D23AE3A" w:rsidR="00B70010" w:rsidRDefault="00B70010" w:rsidP="00774848"/>
    <w:p w14:paraId="7CDF95E6" w14:textId="2886868D" w:rsidR="00774848" w:rsidRDefault="00774848" w:rsidP="00774848"/>
    <w:p w14:paraId="4BE49B93" w14:textId="1C3133C4" w:rsidR="00774848" w:rsidRDefault="00774848" w:rsidP="00774848"/>
    <w:p w14:paraId="269BA61E" w14:textId="3C40A46A" w:rsidR="00774848" w:rsidRDefault="00774848" w:rsidP="00774848"/>
    <w:p w14:paraId="16F05658" w14:textId="1D2D2DA9" w:rsidR="00774848" w:rsidRDefault="00774848" w:rsidP="00774848"/>
    <w:sdt>
      <w:sdtPr>
        <w:rPr>
          <w:rFonts w:ascii="Arial" w:eastAsiaTheme="minorHAnsi" w:hAnsi="Arial" w:cs="Arial"/>
          <w:b w:val="0"/>
          <w:bCs w:val="0"/>
          <w:color w:val="auto"/>
          <w:sz w:val="24"/>
          <w:szCs w:val="24"/>
          <w:lang w:val="en-GB"/>
        </w:rPr>
        <w:id w:val="-1354101782"/>
        <w:docPartObj>
          <w:docPartGallery w:val="Table of Contents"/>
          <w:docPartUnique/>
        </w:docPartObj>
      </w:sdtPr>
      <w:sdtEndPr>
        <w:rPr>
          <w:noProof/>
        </w:rPr>
      </w:sdtEndPr>
      <w:sdtContent>
        <w:p w14:paraId="63C3A555" w14:textId="39F7A972" w:rsidR="0044626E" w:rsidRPr="00774848" w:rsidRDefault="00E8694B" w:rsidP="0044626E">
          <w:pPr>
            <w:pStyle w:val="TOCHeading"/>
            <w:rPr>
              <w:rFonts w:ascii="Arial" w:hAnsi="Arial" w:cs="Arial"/>
              <w:noProof/>
              <w:color w:val="auto"/>
            </w:rPr>
          </w:pPr>
          <w:r w:rsidRPr="00774848">
            <w:rPr>
              <w:rFonts w:ascii="Arial" w:hAnsi="Arial" w:cs="Arial"/>
              <w:color w:val="auto"/>
            </w:rPr>
            <w:t>Table of Contents</w:t>
          </w:r>
          <w:r w:rsidR="0044626E" w:rsidRPr="00774848">
            <w:rPr>
              <w:rFonts w:ascii="Arial" w:hAnsi="Arial" w:cs="Arial"/>
              <w:b w:val="0"/>
              <w:bCs w:val="0"/>
              <w:caps/>
            </w:rPr>
            <w:fldChar w:fldCharType="begin"/>
          </w:r>
          <w:r w:rsidR="0044626E" w:rsidRPr="00774848">
            <w:rPr>
              <w:rFonts w:ascii="Arial" w:hAnsi="Arial" w:cs="Arial"/>
              <w:b w:val="0"/>
              <w:bCs w:val="0"/>
              <w:caps/>
            </w:rPr>
            <w:instrText xml:space="preserve"> TOC \o "1-3" \h \z \u </w:instrText>
          </w:r>
          <w:r w:rsidR="0044626E" w:rsidRPr="00774848">
            <w:rPr>
              <w:rFonts w:ascii="Arial" w:hAnsi="Arial" w:cs="Arial"/>
              <w:b w:val="0"/>
              <w:bCs w:val="0"/>
              <w:caps/>
            </w:rPr>
            <w:fldChar w:fldCharType="separate"/>
          </w:r>
        </w:p>
        <w:p w14:paraId="63AA90A2" w14:textId="31B67682" w:rsidR="0044626E" w:rsidRPr="00774848" w:rsidRDefault="00B86626">
          <w:pPr>
            <w:pStyle w:val="TOC1"/>
            <w:tabs>
              <w:tab w:val="right" w:pos="9010"/>
            </w:tabs>
            <w:rPr>
              <w:rFonts w:ascii="Arial" w:eastAsiaTheme="minorEastAsia" w:hAnsi="Arial" w:cs="Arial"/>
              <w:b w:val="0"/>
              <w:bCs w:val="0"/>
              <w:caps w:val="0"/>
              <w:noProof/>
              <w:lang w:eastAsia="en-GB"/>
            </w:rPr>
          </w:pPr>
          <w:hyperlink w:anchor="_Toc64012389" w:history="1">
            <w:r w:rsidR="0044626E" w:rsidRPr="00774848">
              <w:rPr>
                <w:rStyle w:val="Hyperlink"/>
                <w:rFonts w:ascii="Arial" w:hAnsi="Arial" w:cs="Arial"/>
                <w:noProof/>
              </w:rPr>
              <w:t>Introduction</w:t>
            </w:r>
            <w:r w:rsidR="0044626E" w:rsidRPr="00774848">
              <w:rPr>
                <w:rFonts w:ascii="Arial" w:hAnsi="Arial" w:cs="Arial"/>
                <w:noProof/>
                <w:webHidden/>
              </w:rPr>
              <w:tab/>
            </w:r>
            <w:r w:rsidR="0044626E" w:rsidRPr="00774848">
              <w:rPr>
                <w:rFonts w:ascii="Arial" w:hAnsi="Arial" w:cs="Arial"/>
                <w:noProof/>
                <w:webHidden/>
              </w:rPr>
              <w:fldChar w:fldCharType="begin"/>
            </w:r>
            <w:r w:rsidR="0044626E" w:rsidRPr="00774848">
              <w:rPr>
                <w:rFonts w:ascii="Arial" w:hAnsi="Arial" w:cs="Arial"/>
                <w:noProof/>
                <w:webHidden/>
              </w:rPr>
              <w:instrText xml:space="preserve"> PAGEREF _Toc64012389 \h </w:instrText>
            </w:r>
            <w:r w:rsidR="0044626E" w:rsidRPr="00774848">
              <w:rPr>
                <w:rFonts w:ascii="Arial" w:hAnsi="Arial" w:cs="Arial"/>
                <w:noProof/>
                <w:webHidden/>
              </w:rPr>
            </w:r>
            <w:r w:rsidR="0044626E" w:rsidRPr="00774848">
              <w:rPr>
                <w:rFonts w:ascii="Arial" w:hAnsi="Arial" w:cs="Arial"/>
                <w:noProof/>
                <w:webHidden/>
              </w:rPr>
              <w:fldChar w:fldCharType="separate"/>
            </w:r>
            <w:r w:rsidR="009E4B0E">
              <w:rPr>
                <w:rFonts w:ascii="Arial" w:hAnsi="Arial" w:cs="Arial"/>
                <w:noProof/>
                <w:webHidden/>
              </w:rPr>
              <w:t>3</w:t>
            </w:r>
            <w:r w:rsidR="0044626E" w:rsidRPr="00774848">
              <w:rPr>
                <w:rFonts w:ascii="Arial" w:hAnsi="Arial" w:cs="Arial"/>
                <w:noProof/>
                <w:webHidden/>
              </w:rPr>
              <w:fldChar w:fldCharType="end"/>
            </w:r>
          </w:hyperlink>
        </w:p>
        <w:p w14:paraId="217B8021" w14:textId="012180DB" w:rsidR="0044626E" w:rsidRPr="00774848" w:rsidRDefault="00B86626">
          <w:pPr>
            <w:pStyle w:val="TOC1"/>
            <w:tabs>
              <w:tab w:val="right" w:pos="9010"/>
            </w:tabs>
            <w:rPr>
              <w:rFonts w:ascii="Arial" w:eastAsiaTheme="minorEastAsia" w:hAnsi="Arial" w:cs="Arial"/>
              <w:b w:val="0"/>
              <w:bCs w:val="0"/>
              <w:caps w:val="0"/>
              <w:noProof/>
              <w:lang w:eastAsia="en-GB"/>
            </w:rPr>
          </w:pPr>
          <w:hyperlink w:anchor="_Toc64012390" w:history="1">
            <w:r w:rsidR="0044626E" w:rsidRPr="00774848">
              <w:rPr>
                <w:rStyle w:val="Hyperlink"/>
                <w:rFonts w:ascii="Arial" w:hAnsi="Arial" w:cs="Arial"/>
                <w:noProof/>
              </w:rPr>
              <w:t>Part 1: Plan</w:t>
            </w:r>
            <w:r w:rsidR="0044626E" w:rsidRPr="00774848">
              <w:rPr>
                <w:rFonts w:ascii="Arial" w:hAnsi="Arial" w:cs="Arial"/>
                <w:noProof/>
                <w:webHidden/>
              </w:rPr>
              <w:tab/>
            </w:r>
            <w:r w:rsidR="0044626E" w:rsidRPr="00774848">
              <w:rPr>
                <w:rFonts w:ascii="Arial" w:hAnsi="Arial" w:cs="Arial"/>
                <w:noProof/>
                <w:webHidden/>
              </w:rPr>
              <w:fldChar w:fldCharType="begin"/>
            </w:r>
            <w:r w:rsidR="0044626E" w:rsidRPr="00774848">
              <w:rPr>
                <w:rFonts w:ascii="Arial" w:hAnsi="Arial" w:cs="Arial"/>
                <w:noProof/>
                <w:webHidden/>
              </w:rPr>
              <w:instrText xml:space="preserve"> PAGEREF _Toc64012390 \h </w:instrText>
            </w:r>
            <w:r w:rsidR="0044626E" w:rsidRPr="00774848">
              <w:rPr>
                <w:rFonts w:ascii="Arial" w:hAnsi="Arial" w:cs="Arial"/>
                <w:noProof/>
                <w:webHidden/>
              </w:rPr>
            </w:r>
            <w:r w:rsidR="0044626E" w:rsidRPr="00774848">
              <w:rPr>
                <w:rFonts w:ascii="Arial" w:hAnsi="Arial" w:cs="Arial"/>
                <w:noProof/>
                <w:webHidden/>
              </w:rPr>
              <w:fldChar w:fldCharType="separate"/>
            </w:r>
            <w:r w:rsidR="009E4B0E">
              <w:rPr>
                <w:rFonts w:ascii="Arial" w:hAnsi="Arial" w:cs="Arial"/>
                <w:noProof/>
                <w:webHidden/>
              </w:rPr>
              <w:t>4</w:t>
            </w:r>
            <w:r w:rsidR="0044626E" w:rsidRPr="00774848">
              <w:rPr>
                <w:rFonts w:ascii="Arial" w:hAnsi="Arial" w:cs="Arial"/>
                <w:noProof/>
                <w:webHidden/>
              </w:rPr>
              <w:fldChar w:fldCharType="end"/>
            </w:r>
          </w:hyperlink>
        </w:p>
        <w:p w14:paraId="19EF2D56" w14:textId="2AC44D5D" w:rsidR="0044626E" w:rsidRPr="00774848" w:rsidRDefault="00B86626">
          <w:pPr>
            <w:pStyle w:val="TOC2"/>
            <w:tabs>
              <w:tab w:val="right" w:pos="9010"/>
            </w:tabs>
            <w:rPr>
              <w:rFonts w:ascii="Arial" w:eastAsiaTheme="minorEastAsia" w:hAnsi="Arial" w:cs="Arial"/>
              <w:b w:val="0"/>
              <w:bCs w:val="0"/>
              <w:noProof/>
              <w:sz w:val="24"/>
              <w:szCs w:val="24"/>
              <w:lang w:eastAsia="en-GB"/>
            </w:rPr>
          </w:pPr>
          <w:hyperlink w:anchor="_Toc64012391" w:history="1">
            <w:r w:rsidR="0044626E" w:rsidRPr="00774848">
              <w:rPr>
                <w:rStyle w:val="Hyperlink"/>
                <w:rFonts w:ascii="Arial" w:hAnsi="Arial" w:cs="Arial"/>
                <w:noProof/>
                <w:sz w:val="24"/>
                <w:szCs w:val="24"/>
              </w:rPr>
              <w:t>This guidance will help you to ….</w:t>
            </w:r>
            <w:r w:rsidR="0044626E" w:rsidRPr="00774848">
              <w:rPr>
                <w:rFonts w:ascii="Arial" w:hAnsi="Arial" w:cs="Arial"/>
                <w:noProof/>
                <w:webHidden/>
                <w:sz w:val="24"/>
                <w:szCs w:val="24"/>
              </w:rPr>
              <w:tab/>
            </w:r>
            <w:r w:rsidR="0044626E" w:rsidRPr="00774848">
              <w:rPr>
                <w:rFonts w:ascii="Arial" w:hAnsi="Arial" w:cs="Arial"/>
                <w:noProof/>
                <w:webHidden/>
                <w:sz w:val="24"/>
                <w:szCs w:val="24"/>
              </w:rPr>
              <w:fldChar w:fldCharType="begin"/>
            </w:r>
            <w:r w:rsidR="0044626E" w:rsidRPr="00774848">
              <w:rPr>
                <w:rFonts w:ascii="Arial" w:hAnsi="Arial" w:cs="Arial"/>
                <w:noProof/>
                <w:webHidden/>
                <w:sz w:val="24"/>
                <w:szCs w:val="24"/>
              </w:rPr>
              <w:instrText xml:space="preserve"> PAGEREF _Toc64012391 \h </w:instrText>
            </w:r>
            <w:r w:rsidR="0044626E" w:rsidRPr="00774848">
              <w:rPr>
                <w:rFonts w:ascii="Arial" w:hAnsi="Arial" w:cs="Arial"/>
                <w:noProof/>
                <w:webHidden/>
                <w:sz w:val="24"/>
                <w:szCs w:val="24"/>
              </w:rPr>
            </w:r>
            <w:r w:rsidR="0044626E" w:rsidRPr="00774848">
              <w:rPr>
                <w:rFonts w:ascii="Arial" w:hAnsi="Arial" w:cs="Arial"/>
                <w:noProof/>
                <w:webHidden/>
                <w:sz w:val="24"/>
                <w:szCs w:val="24"/>
              </w:rPr>
              <w:fldChar w:fldCharType="separate"/>
            </w:r>
            <w:r w:rsidR="009E4B0E">
              <w:rPr>
                <w:rFonts w:ascii="Arial" w:hAnsi="Arial" w:cs="Arial"/>
                <w:noProof/>
                <w:webHidden/>
                <w:sz w:val="24"/>
                <w:szCs w:val="24"/>
              </w:rPr>
              <w:t>4</w:t>
            </w:r>
            <w:r w:rsidR="0044626E" w:rsidRPr="00774848">
              <w:rPr>
                <w:rFonts w:ascii="Arial" w:hAnsi="Arial" w:cs="Arial"/>
                <w:noProof/>
                <w:webHidden/>
                <w:sz w:val="24"/>
                <w:szCs w:val="24"/>
              </w:rPr>
              <w:fldChar w:fldCharType="end"/>
            </w:r>
          </w:hyperlink>
        </w:p>
        <w:p w14:paraId="07AAEA54" w14:textId="02FE905A" w:rsidR="0044626E" w:rsidRPr="00774848" w:rsidRDefault="00B86626">
          <w:pPr>
            <w:pStyle w:val="TOC2"/>
            <w:tabs>
              <w:tab w:val="right" w:pos="9010"/>
            </w:tabs>
            <w:rPr>
              <w:rFonts w:ascii="Arial" w:eastAsiaTheme="minorEastAsia" w:hAnsi="Arial" w:cs="Arial"/>
              <w:b w:val="0"/>
              <w:bCs w:val="0"/>
              <w:noProof/>
              <w:sz w:val="24"/>
              <w:szCs w:val="24"/>
              <w:lang w:eastAsia="en-GB"/>
            </w:rPr>
          </w:pPr>
          <w:hyperlink w:anchor="_Toc64012392" w:history="1">
            <w:r w:rsidR="0044626E" w:rsidRPr="00774848">
              <w:rPr>
                <w:rStyle w:val="Hyperlink"/>
                <w:rFonts w:ascii="Arial" w:hAnsi="Arial" w:cs="Arial"/>
                <w:noProof/>
                <w:sz w:val="24"/>
                <w:szCs w:val="24"/>
              </w:rPr>
              <w:t>How evaluation fits into the application and reporting process</w:t>
            </w:r>
            <w:r w:rsidR="0044626E" w:rsidRPr="00774848">
              <w:rPr>
                <w:rFonts w:ascii="Arial" w:hAnsi="Arial" w:cs="Arial"/>
                <w:noProof/>
                <w:webHidden/>
                <w:sz w:val="24"/>
                <w:szCs w:val="24"/>
              </w:rPr>
              <w:tab/>
            </w:r>
            <w:r w:rsidR="0044626E" w:rsidRPr="00774848">
              <w:rPr>
                <w:rFonts w:ascii="Arial" w:hAnsi="Arial" w:cs="Arial"/>
                <w:noProof/>
                <w:webHidden/>
                <w:sz w:val="24"/>
                <w:szCs w:val="24"/>
              </w:rPr>
              <w:fldChar w:fldCharType="begin"/>
            </w:r>
            <w:r w:rsidR="0044626E" w:rsidRPr="00774848">
              <w:rPr>
                <w:rFonts w:ascii="Arial" w:hAnsi="Arial" w:cs="Arial"/>
                <w:noProof/>
                <w:webHidden/>
                <w:sz w:val="24"/>
                <w:szCs w:val="24"/>
              </w:rPr>
              <w:instrText xml:space="preserve"> PAGEREF _Toc64012392 \h </w:instrText>
            </w:r>
            <w:r w:rsidR="0044626E" w:rsidRPr="00774848">
              <w:rPr>
                <w:rFonts w:ascii="Arial" w:hAnsi="Arial" w:cs="Arial"/>
                <w:noProof/>
                <w:webHidden/>
                <w:sz w:val="24"/>
                <w:szCs w:val="24"/>
              </w:rPr>
            </w:r>
            <w:r w:rsidR="0044626E" w:rsidRPr="00774848">
              <w:rPr>
                <w:rFonts w:ascii="Arial" w:hAnsi="Arial" w:cs="Arial"/>
                <w:noProof/>
                <w:webHidden/>
                <w:sz w:val="24"/>
                <w:szCs w:val="24"/>
              </w:rPr>
              <w:fldChar w:fldCharType="separate"/>
            </w:r>
            <w:r w:rsidR="009E4B0E">
              <w:rPr>
                <w:rFonts w:ascii="Arial" w:hAnsi="Arial" w:cs="Arial"/>
                <w:noProof/>
                <w:webHidden/>
                <w:sz w:val="24"/>
                <w:szCs w:val="24"/>
              </w:rPr>
              <w:t>5</w:t>
            </w:r>
            <w:r w:rsidR="0044626E" w:rsidRPr="00774848">
              <w:rPr>
                <w:rFonts w:ascii="Arial" w:hAnsi="Arial" w:cs="Arial"/>
                <w:noProof/>
                <w:webHidden/>
                <w:sz w:val="24"/>
                <w:szCs w:val="24"/>
              </w:rPr>
              <w:fldChar w:fldCharType="end"/>
            </w:r>
          </w:hyperlink>
        </w:p>
        <w:p w14:paraId="42EC40D4" w14:textId="43A860C0" w:rsidR="0044626E" w:rsidRPr="00774848" w:rsidRDefault="00B86626">
          <w:pPr>
            <w:pStyle w:val="TOC2"/>
            <w:tabs>
              <w:tab w:val="right" w:pos="9010"/>
            </w:tabs>
            <w:rPr>
              <w:rFonts w:ascii="Arial" w:eastAsiaTheme="minorEastAsia" w:hAnsi="Arial" w:cs="Arial"/>
              <w:b w:val="0"/>
              <w:bCs w:val="0"/>
              <w:noProof/>
              <w:sz w:val="24"/>
              <w:szCs w:val="24"/>
              <w:lang w:eastAsia="en-GB"/>
            </w:rPr>
          </w:pPr>
          <w:hyperlink w:anchor="_Toc64012393" w:history="1">
            <w:r w:rsidR="0044626E" w:rsidRPr="00774848">
              <w:rPr>
                <w:rStyle w:val="Hyperlink"/>
                <w:rFonts w:ascii="Arial" w:hAnsi="Arial" w:cs="Arial"/>
                <w:noProof/>
                <w:sz w:val="24"/>
                <w:szCs w:val="24"/>
              </w:rPr>
              <w:t>What is an outcomes approach?</w:t>
            </w:r>
            <w:r w:rsidR="0044626E" w:rsidRPr="00774848">
              <w:rPr>
                <w:rFonts w:ascii="Arial" w:hAnsi="Arial" w:cs="Arial"/>
                <w:noProof/>
                <w:webHidden/>
                <w:sz w:val="24"/>
                <w:szCs w:val="24"/>
              </w:rPr>
              <w:tab/>
            </w:r>
            <w:r w:rsidR="0044626E" w:rsidRPr="00774848">
              <w:rPr>
                <w:rFonts w:ascii="Arial" w:hAnsi="Arial" w:cs="Arial"/>
                <w:noProof/>
                <w:webHidden/>
                <w:sz w:val="24"/>
                <w:szCs w:val="24"/>
              </w:rPr>
              <w:fldChar w:fldCharType="begin"/>
            </w:r>
            <w:r w:rsidR="0044626E" w:rsidRPr="00774848">
              <w:rPr>
                <w:rFonts w:ascii="Arial" w:hAnsi="Arial" w:cs="Arial"/>
                <w:noProof/>
                <w:webHidden/>
                <w:sz w:val="24"/>
                <w:szCs w:val="24"/>
              </w:rPr>
              <w:instrText xml:space="preserve"> PAGEREF _Toc64012393 \h </w:instrText>
            </w:r>
            <w:r w:rsidR="0044626E" w:rsidRPr="00774848">
              <w:rPr>
                <w:rFonts w:ascii="Arial" w:hAnsi="Arial" w:cs="Arial"/>
                <w:noProof/>
                <w:webHidden/>
                <w:sz w:val="24"/>
                <w:szCs w:val="24"/>
              </w:rPr>
            </w:r>
            <w:r w:rsidR="0044626E" w:rsidRPr="00774848">
              <w:rPr>
                <w:rFonts w:ascii="Arial" w:hAnsi="Arial" w:cs="Arial"/>
                <w:noProof/>
                <w:webHidden/>
                <w:sz w:val="24"/>
                <w:szCs w:val="24"/>
              </w:rPr>
              <w:fldChar w:fldCharType="separate"/>
            </w:r>
            <w:r w:rsidR="009E4B0E">
              <w:rPr>
                <w:rFonts w:ascii="Arial" w:hAnsi="Arial" w:cs="Arial"/>
                <w:noProof/>
                <w:webHidden/>
                <w:sz w:val="24"/>
                <w:szCs w:val="24"/>
              </w:rPr>
              <w:t>5</w:t>
            </w:r>
            <w:r w:rsidR="0044626E" w:rsidRPr="00774848">
              <w:rPr>
                <w:rFonts w:ascii="Arial" w:hAnsi="Arial" w:cs="Arial"/>
                <w:noProof/>
                <w:webHidden/>
                <w:sz w:val="24"/>
                <w:szCs w:val="24"/>
              </w:rPr>
              <w:fldChar w:fldCharType="end"/>
            </w:r>
          </w:hyperlink>
        </w:p>
        <w:p w14:paraId="7C7FD436" w14:textId="07F39AB3" w:rsidR="0044626E" w:rsidRPr="00774848" w:rsidRDefault="00B86626">
          <w:pPr>
            <w:pStyle w:val="TOC2"/>
            <w:tabs>
              <w:tab w:val="right" w:pos="9010"/>
            </w:tabs>
            <w:rPr>
              <w:rFonts w:ascii="Arial" w:eastAsiaTheme="minorEastAsia" w:hAnsi="Arial" w:cs="Arial"/>
              <w:b w:val="0"/>
              <w:bCs w:val="0"/>
              <w:noProof/>
              <w:sz w:val="24"/>
              <w:szCs w:val="24"/>
              <w:lang w:eastAsia="en-GB"/>
            </w:rPr>
          </w:pPr>
          <w:hyperlink w:anchor="_Toc64012394" w:history="1">
            <w:r w:rsidR="0044626E" w:rsidRPr="00774848">
              <w:rPr>
                <w:rStyle w:val="Hyperlink"/>
                <w:rFonts w:ascii="Arial" w:hAnsi="Arial" w:cs="Arial"/>
                <w:noProof/>
                <w:sz w:val="24"/>
                <w:szCs w:val="24"/>
              </w:rPr>
              <w:t>An outcomes approach</w:t>
            </w:r>
            <w:r w:rsidR="0044626E" w:rsidRPr="00774848">
              <w:rPr>
                <w:rFonts w:ascii="Arial" w:hAnsi="Arial" w:cs="Arial"/>
                <w:noProof/>
                <w:webHidden/>
                <w:sz w:val="24"/>
                <w:szCs w:val="24"/>
              </w:rPr>
              <w:tab/>
            </w:r>
            <w:r w:rsidR="0044626E" w:rsidRPr="00774848">
              <w:rPr>
                <w:rFonts w:ascii="Arial" w:hAnsi="Arial" w:cs="Arial"/>
                <w:noProof/>
                <w:webHidden/>
                <w:sz w:val="24"/>
                <w:szCs w:val="24"/>
              </w:rPr>
              <w:fldChar w:fldCharType="begin"/>
            </w:r>
            <w:r w:rsidR="0044626E" w:rsidRPr="00774848">
              <w:rPr>
                <w:rFonts w:ascii="Arial" w:hAnsi="Arial" w:cs="Arial"/>
                <w:noProof/>
                <w:webHidden/>
                <w:sz w:val="24"/>
                <w:szCs w:val="24"/>
              </w:rPr>
              <w:instrText xml:space="preserve"> PAGEREF _Toc64012394 \h </w:instrText>
            </w:r>
            <w:r w:rsidR="0044626E" w:rsidRPr="00774848">
              <w:rPr>
                <w:rFonts w:ascii="Arial" w:hAnsi="Arial" w:cs="Arial"/>
                <w:noProof/>
                <w:webHidden/>
                <w:sz w:val="24"/>
                <w:szCs w:val="24"/>
              </w:rPr>
            </w:r>
            <w:r w:rsidR="0044626E" w:rsidRPr="00774848">
              <w:rPr>
                <w:rFonts w:ascii="Arial" w:hAnsi="Arial" w:cs="Arial"/>
                <w:noProof/>
                <w:webHidden/>
                <w:sz w:val="24"/>
                <w:szCs w:val="24"/>
              </w:rPr>
              <w:fldChar w:fldCharType="separate"/>
            </w:r>
            <w:r w:rsidR="009E4B0E">
              <w:rPr>
                <w:rFonts w:ascii="Arial" w:hAnsi="Arial" w:cs="Arial"/>
                <w:noProof/>
                <w:webHidden/>
                <w:sz w:val="24"/>
                <w:szCs w:val="24"/>
              </w:rPr>
              <w:t>6</w:t>
            </w:r>
            <w:r w:rsidR="0044626E" w:rsidRPr="00774848">
              <w:rPr>
                <w:rFonts w:ascii="Arial" w:hAnsi="Arial" w:cs="Arial"/>
                <w:noProof/>
                <w:webHidden/>
                <w:sz w:val="24"/>
                <w:szCs w:val="24"/>
              </w:rPr>
              <w:fldChar w:fldCharType="end"/>
            </w:r>
          </w:hyperlink>
        </w:p>
        <w:p w14:paraId="4EFD1B98" w14:textId="0C060C70" w:rsidR="0044626E" w:rsidRPr="00774848" w:rsidRDefault="00B86626">
          <w:pPr>
            <w:pStyle w:val="TOC2"/>
            <w:tabs>
              <w:tab w:val="right" w:pos="9010"/>
            </w:tabs>
            <w:rPr>
              <w:rFonts w:ascii="Arial" w:eastAsiaTheme="minorEastAsia" w:hAnsi="Arial" w:cs="Arial"/>
              <w:b w:val="0"/>
              <w:bCs w:val="0"/>
              <w:noProof/>
              <w:sz w:val="24"/>
              <w:szCs w:val="24"/>
              <w:lang w:eastAsia="en-GB"/>
            </w:rPr>
          </w:pPr>
          <w:hyperlink w:anchor="_Toc64012395" w:history="1">
            <w:r w:rsidR="0044626E" w:rsidRPr="00774848">
              <w:rPr>
                <w:rStyle w:val="Hyperlink"/>
                <w:rFonts w:ascii="Arial" w:hAnsi="Arial" w:cs="Arial"/>
                <w:noProof/>
                <w:sz w:val="24"/>
                <w:szCs w:val="24"/>
              </w:rPr>
              <w:t>How evaluation data is used</w:t>
            </w:r>
            <w:r w:rsidR="0044626E" w:rsidRPr="00774848">
              <w:rPr>
                <w:rFonts w:ascii="Arial" w:hAnsi="Arial" w:cs="Arial"/>
                <w:noProof/>
                <w:webHidden/>
                <w:sz w:val="24"/>
                <w:szCs w:val="24"/>
              </w:rPr>
              <w:tab/>
            </w:r>
            <w:r w:rsidR="0044626E" w:rsidRPr="00774848">
              <w:rPr>
                <w:rFonts w:ascii="Arial" w:hAnsi="Arial" w:cs="Arial"/>
                <w:noProof/>
                <w:webHidden/>
                <w:sz w:val="24"/>
                <w:szCs w:val="24"/>
              </w:rPr>
              <w:fldChar w:fldCharType="begin"/>
            </w:r>
            <w:r w:rsidR="0044626E" w:rsidRPr="00774848">
              <w:rPr>
                <w:rFonts w:ascii="Arial" w:hAnsi="Arial" w:cs="Arial"/>
                <w:noProof/>
                <w:webHidden/>
                <w:sz w:val="24"/>
                <w:szCs w:val="24"/>
              </w:rPr>
              <w:instrText xml:space="preserve"> PAGEREF _Toc64012395 \h </w:instrText>
            </w:r>
            <w:r w:rsidR="0044626E" w:rsidRPr="00774848">
              <w:rPr>
                <w:rFonts w:ascii="Arial" w:hAnsi="Arial" w:cs="Arial"/>
                <w:noProof/>
                <w:webHidden/>
                <w:sz w:val="24"/>
                <w:szCs w:val="24"/>
              </w:rPr>
            </w:r>
            <w:r w:rsidR="0044626E" w:rsidRPr="00774848">
              <w:rPr>
                <w:rFonts w:ascii="Arial" w:hAnsi="Arial" w:cs="Arial"/>
                <w:noProof/>
                <w:webHidden/>
                <w:sz w:val="24"/>
                <w:szCs w:val="24"/>
              </w:rPr>
              <w:fldChar w:fldCharType="separate"/>
            </w:r>
            <w:r w:rsidR="009E4B0E">
              <w:rPr>
                <w:rFonts w:ascii="Arial" w:hAnsi="Arial" w:cs="Arial"/>
                <w:noProof/>
                <w:webHidden/>
                <w:sz w:val="24"/>
                <w:szCs w:val="24"/>
              </w:rPr>
              <w:t>7</w:t>
            </w:r>
            <w:r w:rsidR="0044626E" w:rsidRPr="00774848">
              <w:rPr>
                <w:rFonts w:ascii="Arial" w:hAnsi="Arial" w:cs="Arial"/>
                <w:noProof/>
                <w:webHidden/>
                <w:sz w:val="24"/>
                <w:szCs w:val="24"/>
              </w:rPr>
              <w:fldChar w:fldCharType="end"/>
            </w:r>
          </w:hyperlink>
        </w:p>
        <w:p w14:paraId="5F187959" w14:textId="3B34F537" w:rsidR="0044626E" w:rsidRPr="00774848" w:rsidRDefault="00B86626">
          <w:pPr>
            <w:pStyle w:val="TOC2"/>
            <w:tabs>
              <w:tab w:val="right" w:pos="9010"/>
            </w:tabs>
            <w:rPr>
              <w:rFonts w:ascii="Arial" w:eastAsiaTheme="minorEastAsia" w:hAnsi="Arial" w:cs="Arial"/>
              <w:b w:val="0"/>
              <w:bCs w:val="0"/>
              <w:noProof/>
              <w:sz w:val="24"/>
              <w:szCs w:val="24"/>
              <w:lang w:eastAsia="en-GB"/>
            </w:rPr>
          </w:pPr>
          <w:hyperlink w:anchor="_Toc64012396" w:history="1">
            <w:r w:rsidR="0044626E" w:rsidRPr="00774848">
              <w:rPr>
                <w:rStyle w:val="Hyperlink"/>
                <w:rFonts w:ascii="Arial" w:hAnsi="Arial" w:cs="Arial"/>
                <w:noProof/>
                <w:sz w:val="24"/>
                <w:szCs w:val="24"/>
              </w:rPr>
              <w:t>Drafting your evaluation</w:t>
            </w:r>
            <w:r w:rsidR="0044626E" w:rsidRPr="00774848">
              <w:rPr>
                <w:rFonts w:ascii="Arial" w:hAnsi="Arial" w:cs="Arial"/>
                <w:noProof/>
                <w:webHidden/>
                <w:sz w:val="24"/>
                <w:szCs w:val="24"/>
              </w:rPr>
              <w:tab/>
            </w:r>
            <w:r w:rsidR="0044626E" w:rsidRPr="00774848">
              <w:rPr>
                <w:rFonts w:ascii="Arial" w:hAnsi="Arial" w:cs="Arial"/>
                <w:noProof/>
                <w:webHidden/>
                <w:sz w:val="24"/>
                <w:szCs w:val="24"/>
              </w:rPr>
              <w:fldChar w:fldCharType="begin"/>
            </w:r>
            <w:r w:rsidR="0044626E" w:rsidRPr="00774848">
              <w:rPr>
                <w:rFonts w:ascii="Arial" w:hAnsi="Arial" w:cs="Arial"/>
                <w:noProof/>
                <w:webHidden/>
                <w:sz w:val="24"/>
                <w:szCs w:val="24"/>
              </w:rPr>
              <w:instrText xml:space="preserve"> PAGEREF _Toc64012396 \h </w:instrText>
            </w:r>
            <w:r w:rsidR="0044626E" w:rsidRPr="00774848">
              <w:rPr>
                <w:rFonts w:ascii="Arial" w:hAnsi="Arial" w:cs="Arial"/>
                <w:noProof/>
                <w:webHidden/>
                <w:sz w:val="24"/>
                <w:szCs w:val="24"/>
              </w:rPr>
            </w:r>
            <w:r w:rsidR="0044626E" w:rsidRPr="00774848">
              <w:rPr>
                <w:rFonts w:ascii="Arial" w:hAnsi="Arial" w:cs="Arial"/>
                <w:noProof/>
                <w:webHidden/>
                <w:sz w:val="24"/>
                <w:szCs w:val="24"/>
              </w:rPr>
              <w:fldChar w:fldCharType="separate"/>
            </w:r>
            <w:r w:rsidR="009E4B0E">
              <w:rPr>
                <w:rFonts w:ascii="Arial" w:hAnsi="Arial" w:cs="Arial"/>
                <w:noProof/>
                <w:webHidden/>
                <w:sz w:val="24"/>
                <w:szCs w:val="24"/>
              </w:rPr>
              <w:t>9</w:t>
            </w:r>
            <w:r w:rsidR="0044626E" w:rsidRPr="00774848">
              <w:rPr>
                <w:rFonts w:ascii="Arial" w:hAnsi="Arial" w:cs="Arial"/>
                <w:noProof/>
                <w:webHidden/>
                <w:sz w:val="24"/>
                <w:szCs w:val="24"/>
              </w:rPr>
              <w:fldChar w:fldCharType="end"/>
            </w:r>
          </w:hyperlink>
        </w:p>
        <w:p w14:paraId="48F43116" w14:textId="574891A5" w:rsidR="0044626E" w:rsidRPr="00774848" w:rsidRDefault="00B86626">
          <w:pPr>
            <w:pStyle w:val="TOC3"/>
            <w:tabs>
              <w:tab w:val="right" w:pos="9010"/>
            </w:tabs>
            <w:rPr>
              <w:rFonts w:ascii="Arial" w:eastAsiaTheme="minorEastAsia" w:hAnsi="Arial" w:cs="Arial"/>
              <w:noProof/>
              <w:sz w:val="24"/>
              <w:szCs w:val="24"/>
              <w:lang w:eastAsia="en-GB"/>
            </w:rPr>
          </w:pPr>
          <w:hyperlink w:anchor="_Toc64012397" w:history="1">
            <w:r w:rsidR="0044626E" w:rsidRPr="00774848">
              <w:rPr>
                <w:rStyle w:val="Hyperlink"/>
                <w:rFonts w:ascii="Arial" w:hAnsi="Arial" w:cs="Arial"/>
                <w:noProof/>
                <w:sz w:val="24"/>
                <w:szCs w:val="24"/>
              </w:rPr>
              <w:t>Identify the purpose of your  evaluation</w:t>
            </w:r>
            <w:r w:rsidR="0044626E" w:rsidRPr="00774848">
              <w:rPr>
                <w:rFonts w:ascii="Arial" w:hAnsi="Arial" w:cs="Arial"/>
                <w:noProof/>
                <w:webHidden/>
                <w:sz w:val="24"/>
                <w:szCs w:val="24"/>
              </w:rPr>
              <w:tab/>
            </w:r>
            <w:r w:rsidR="0044626E" w:rsidRPr="00774848">
              <w:rPr>
                <w:rFonts w:ascii="Arial" w:hAnsi="Arial" w:cs="Arial"/>
                <w:noProof/>
                <w:webHidden/>
                <w:sz w:val="24"/>
                <w:szCs w:val="24"/>
              </w:rPr>
              <w:fldChar w:fldCharType="begin"/>
            </w:r>
            <w:r w:rsidR="0044626E" w:rsidRPr="00774848">
              <w:rPr>
                <w:rFonts w:ascii="Arial" w:hAnsi="Arial" w:cs="Arial"/>
                <w:noProof/>
                <w:webHidden/>
                <w:sz w:val="24"/>
                <w:szCs w:val="24"/>
              </w:rPr>
              <w:instrText xml:space="preserve"> PAGEREF _Toc64012397 \h </w:instrText>
            </w:r>
            <w:r w:rsidR="0044626E" w:rsidRPr="00774848">
              <w:rPr>
                <w:rFonts w:ascii="Arial" w:hAnsi="Arial" w:cs="Arial"/>
                <w:noProof/>
                <w:webHidden/>
                <w:sz w:val="24"/>
                <w:szCs w:val="24"/>
              </w:rPr>
            </w:r>
            <w:r w:rsidR="0044626E" w:rsidRPr="00774848">
              <w:rPr>
                <w:rFonts w:ascii="Arial" w:hAnsi="Arial" w:cs="Arial"/>
                <w:noProof/>
                <w:webHidden/>
                <w:sz w:val="24"/>
                <w:szCs w:val="24"/>
              </w:rPr>
              <w:fldChar w:fldCharType="separate"/>
            </w:r>
            <w:r w:rsidR="009E4B0E">
              <w:rPr>
                <w:rFonts w:ascii="Arial" w:hAnsi="Arial" w:cs="Arial"/>
                <w:noProof/>
                <w:webHidden/>
                <w:sz w:val="24"/>
                <w:szCs w:val="24"/>
              </w:rPr>
              <w:t>9</w:t>
            </w:r>
            <w:r w:rsidR="0044626E" w:rsidRPr="00774848">
              <w:rPr>
                <w:rFonts w:ascii="Arial" w:hAnsi="Arial" w:cs="Arial"/>
                <w:noProof/>
                <w:webHidden/>
                <w:sz w:val="24"/>
                <w:szCs w:val="24"/>
              </w:rPr>
              <w:fldChar w:fldCharType="end"/>
            </w:r>
          </w:hyperlink>
        </w:p>
        <w:p w14:paraId="5B0BE618" w14:textId="10911B2B" w:rsidR="0044626E" w:rsidRPr="00774848" w:rsidRDefault="00B86626">
          <w:pPr>
            <w:pStyle w:val="TOC3"/>
            <w:tabs>
              <w:tab w:val="right" w:pos="9010"/>
            </w:tabs>
            <w:rPr>
              <w:rFonts w:ascii="Arial" w:eastAsiaTheme="minorEastAsia" w:hAnsi="Arial" w:cs="Arial"/>
              <w:noProof/>
              <w:sz w:val="24"/>
              <w:szCs w:val="24"/>
              <w:lang w:eastAsia="en-GB"/>
            </w:rPr>
          </w:pPr>
          <w:hyperlink w:anchor="_Toc64012398" w:history="1">
            <w:r w:rsidR="0044626E" w:rsidRPr="00774848">
              <w:rPr>
                <w:rStyle w:val="Hyperlink"/>
                <w:rFonts w:ascii="Arial" w:hAnsi="Arial" w:cs="Arial"/>
                <w:noProof/>
                <w:sz w:val="24"/>
                <w:szCs w:val="24"/>
              </w:rPr>
              <w:t>Budget and resourcing</w:t>
            </w:r>
            <w:r w:rsidR="0044626E" w:rsidRPr="00774848">
              <w:rPr>
                <w:rFonts w:ascii="Arial" w:hAnsi="Arial" w:cs="Arial"/>
                <w:noProof/>
                <w:webHidden/>
                <w:sz w:val="24"/>
                <w:szCs w:val="24"/>
              </w:rPr>
              <w:tab/>
            </w:r>
            <w:r w:rsidR="0044626E" w:rsidRPr="00774848">
              <w:rPr>
                <w:rFonts w:ascii="Arial" w:hAnsi="Arial" w:cs="Arial"/>
                <w:noProof/>
                <w:webHidden/>
                <w:sz w:val="24"/>
                <w:szCs w:val="24"/>
              </w:rPr>
              <w:fldChar w:fldCharType="begin"/>
            </w:r>
            <w:r w:rsidR="0044626E" w:rsidRPr="00774848">
              <w:rPr>
                <w:rFonts w:ascii="Arial" w:hAnsi="Arial" w:cs="Arial"/>
                <w:noProof/>
                <w:webHidden/>
                <w:sz w:val="24"/>
                <w:szCs w:val="24"/>
              </w:rPr>
              <w:instrText xml:space="preserve"> PAGEREF _Toc64012398 \h </w:instrText>
            </w:r>
            <w:r w:rsidR="0044626E" w:rsidRPr="00774848">
              <w:rPr>
                <w:rFonts w:ascii="Arial" w:hAnsi="Arial" w:cs="Arial"/>
                <w:noProof/>
                <w:webHidden/>
                <w:sz w:val="24"/>
                <w:szCs w:val="24"/>
              </w:rPr>
            </w:r>
            <w:r w:rsidR="0044626E" w:rsidRPr="00774848">
              <w:rPr>
                <w:rFonts w:ascii="Arial" w:hAnsi="Arial" w:cs="Arial"/>
                <w:noProof/>
                <w:webHidden/>
                <w:sz w:val="24"/>
                <w:szCs w:val="24"/>
              </w:rPr>
              <w:fldChar w:fldCharType="separate"/>
            </w:r>
            <w:r w:rsidR="009E4B0E">
              <w:rPr>
                <w:rFonts w:ascii="Arial" w:hAnsi="Arial" w:cs="Arial"/>
                <w:noProof/>
                <w:webHidden/>
                <w:sz w:val="24"/>
                <w:szCs w:val="24"/>
              </w:rPr>
              <w:t>9</w:t>
            </w:r>
            <w:r w:rsidR="0044626E" w:rsidRPr="00774848">
              <w:rPr>
                <w:rFonts w:ascii="Arial" w:hAnsi="Arial" w:cs="Arial"/>
                <w:noProof/>
                <w:webHidden/>
                <w:sz w:val="24"/>
                <w:szCs w:val="24"/>
              </w:rPr>
              <w:fldChar w:fldCharType="end"/>
            </w:r>
          </w:hyperlink>
        </w:p>
        <w:p w14:paraId="7286FD09" w14:textId="75992AB3" w:rsidR="0044626E" w:rsidRPr="00774848" w:rsidRDefault="00B86626">
          <w:pPr>
            <w:pStyle w:val="TOC3"/>
            <w:tabs>
              <w:tab w:val="right" w:pos="9010"/>
            </w:tabs>
            <w:rPr>
              <w:rFonts w:ascii="Arial" w:eastAsiaTheme="minorEastAsia" w:hAnsi="Arial" w:cs="Arial"/>
              <w:noProof/>
              <w:sz w:val="24"/>
              <w:szCs w:val="24"/>
              <w:lang w:eastAsia="en-GB"/>
            </w:rPr>
          </w:pPr>
          <w:hyperlink w:anchor="_Toc64012399" w:history="1">
            <w:r w:rsidR="0044626E" w:rsidRPr="00774848">
              <w:rPr>
                <w:rStyle w:val="Hyperlink"/>
                <w:rFonts w:ascii="Arial" w:hAnsi="Arial" w:cs="Arial"/>
                <w:noProof/>
                <w:sz w:val="24"/>
                <w:szCs w:val="24"/>
              </w:rPr>
              <w:t>Drafting your evaluation plan</w:t>
            </w:r>
            <w:r w:rsidR="0044626E" w:rsidRPr="00774848">
              <w:rPr>
                <w:rFonts w:ascii="Arial" w:hAnsi="Arial" w:cs="Arial"/>
                <w:noProof/>
                <w:webHidden/>
                <w:sz w:val="24"/>
                <w:szCs w:val="24"/>
              </w:rPr>
              <w:tab/>
            </w:r>
            <w:r w:rsidR="0044626E" w:rsidRPr="00774848">
              <w:rPr>
                <w:rFonts w:ascii="Arial" w:hAnsi="Arial" w:cs="Arial"/>
                <w:noProof/>
                <w:webHidden/>
                <w:sz w:val="24"/>
                <w:szCs w:val="24"/>
              </w:rPr>
              <w:fldChar w:fldCharType="begin"/>
            </w:r>
            <w:r w:rsidR="0044626E" w:rsidRPr="00774848">
              <w:rPr>
                <w:rFonts w:ascii="Arial" w:hAnsi="Arial" w:cs="Arial"/>
                <w:noProof/>
                <w:webHidden/>
                <w:sz w:val="24"/>
                <w:szCs w:val="24"/>
              </w:rPr>
              <w:instrText xml:space="preserve"> PAGEREF _Toc64012399 \h </w:instrText>
            </w:r>
            <w:r w:rsidR="0044626E" w:rsidRPr="00774848">
              <w:rPr>
                <w:rFonts w:ascii="Arial" w:hAnsi="Arial" w:cs="Arial"/>
                <w:noProof/>
                <w:webHidden/>
                <w:sz w:val="24"/>
                <w:szCs w:val="24"/>
              </w:rPr>
            </w:r>
            <w:r w:rsidR="0044626E" w:rsidRPr="00774848">
              <w:rPr>
                <w:rFonts w:ascii="Arial" w:hAnsi="Arial" w:cs="Arial"/>
                <w:noProof/>
                <w:webHidden/>
                <w:sz w:val="24"/>
                <w:szCs w:val="24"/>
              </w:rPr>
              <w:fldChar w:fldCharType="separate"/>
            </w:r>
            <w:r w:rsidR="009E4B0E">
              <w:rPr>
                <w:rFonts w:ascii="Arial" w:hAnsi="Arial" w:cs="Arial"/>
                <w:noProof/>
                <w:webHidden/>
                <w:sz w:val="24"/>
                <w:szCs w:val="24"/>
              </w:rPr>
              <w:t>9</w:t>
            </w:r>
            <w:r w:rsidR="0044626E" w:rsidRPr="00774848">
              <w:rPr>
                <w:rFonts w:ascii="Arial" w:hAnsi="Arial" w:cs="Arial"/>
                <w:noProof/>
                <w:webHidden/>
                <w:sz w:val="24"/>
                <w:szCs w:val="24"/>
              </w:rPr>
              <w:fldChar w:fldCharType="end"/>
            </w:r>
          </w:hyperlink>
        </w:p>
        <w:p w14:paraId="3FA625B3" w14:textId="48E9D806" w:rsidR="0044626E" w:rsidRPr="00774848" w:rsidRDefault="00B86626">
          <w:pPr>
            <w:pStyle w:val="TOC3"/>
            <w:tabs>
              <w:tab w:val="right" w:pos="9010"/>
            </w:tabs>
            <w:rPr>
              <w:rFonts w:ascii="Arial" w:eastAsiaTheme="minorEastAsia" w:hAnsi="Arial" w:cs="Arial"/>
              <w:noProof/>
              <w:sz w:val="24"/>
              <w:szCs w:val="24"/>
              <w:lang w:eastAsia="en-GB"/>
            </w:rPr>
          </w:pPr>
          <w:hyperlink w:anchor="_Toc64012400" w:history="1">
            <w:r w:rsidR="0044626E" w:rsidRPr="00774848">
              <w:rPr>
                <w:rStyle w:val="Hyperlink"/>
                <w:rFonts w:ascii="Arial" w:hAnsi="Arial" w:cs="Arial"/>
                <w:noProof/>
                <w:sz w:val="24"/>
                <w:szCs w:val="24"/>
              </w:rPr>
              <w:t>Types of data</w:t>
            </w:r>
            <w:r w:rsidR="0044626E" w:rsidRPr="00774848">
              <w:rPr>
                <w:rFonts w:ascii="Arial" w:hAnsi="Arial" w:cs="Arial"/>
                <w:noProof/>
                <w:webHidden/>
                <w:sz w:val="24"/>
                <w:szCs w:val="24"/>
              </w:rPr>
              <w:tab/>
            </w:r>
            <w:r w:rsidR="0044626E" w:rsidRPr="00774848">
              <w:rPr>
                <w:rFonts w:ascii="Arial" w:hAnsi="Arial" w:cs="Arial"/>
                <w:noProof/>
                <w:webHidden/>
                <w:sz w:val="24"/>
                <w:szCs w:val="24"/>
              </w:rPr>
              <w:fldChar w:fldCharType="begin"/>
            </w:r>
            <w:r w:rsidR="0044626E" w:rsidRPr="00774848">
              <w:rPr>
                <w:rFonts w:ascii="Arial" w:hAnsi="Arial" w:cs="Arial"/>
                <w:noProof/>
                <w:webHidden/>
                <w:sz w:val="24"/>
                <w:szCs w:val="24"/>
              </w:rPr>
              <w:instrText xml:space="preserve"> PAGEREF _Toc64012400 \h </w:instrText>
            </w:r>
            <w:r w:rsidR="0044626E" w:rsidRPr="00774848">
              <w:rPr>
                <w:rFonts w:ascii="Arial" w:hAnsi="Arial" w:cs="Arial"/>
                <w:noProof/>
                <w:webHidden/>
                <w:sz w:val="24"/>
                <w:szCs w:val="24"/>
              </w:rPr>
            </w:r>
            <w:r w:rsidR="0044626E" w:rsidRPr="00774848">
              <w:rPr>
                <w:rFonts w:ascii="Arial" w:hAnsi="Arial" w:cs="Arial"/>
                <w:noProof/>
                <w:webHidden/>
                <w:sz w:val="24"/>
                <w:szCs w:val="24"/>
              </w:rPr>
              <w:fldChar w:fldCharType="separate"/>
            </w:r>
            <w:r w:rsidR="009E4B0E">
              <w:rPr>
                <w:rFonts w:ascii="Arial" w:hAnsi="Arial" w:cs="Arial"/>
                <w:noProof/>
                <w:webHidden/>
                <w:sz w:val="24"/>
                <w:szCs w:val="24"/>
              </w:rPr>
              <w:t>10</w:t>
            </w:r>
            <w:r w:rsidR="0044626E" w:rsidRPr="00774848">
              <w:rPr>
                <w:rFonts w:ascii="Arial" w:hAnsi="Arial" w:cs="Arial"/>
                <w:noProof/>
                <w:webHidden/>
                <w:sz w:val="24"/>
                <w:szCs w:val="24"/>
              </w:rPr>
              <w:fldChar w:fldCharType="end"/>
            </w:r>
          </w:hyperlink>
        </w:p>
        <w:p w14:paraId="64011F5D" w14:textId="7D25719D" w:rsidR="0044626E" w:rsidRPr="00774848" w:rsidRDefault="00B86626">
          <w:pPr>
            <w:pStyle w:val="TOC3"/>
            <w:tabs>
              <w:tab w:val="right" w:pos="9010"/>
            </w:tabs>
            <w:rPr>
              <w:rFonts w:ascii="Arial" w:eastAsiaTheme="minorEastAsia" w:hAnsi="Arial" w:cs="Arial"/>
              <w:noProof/>
              <w:sz w:val="24"/>
              <w:szCs w:val="24"/>
              <w:lang w:eastAsia="en-GB"/>
            </w:rPr>
          </w:pPr>
          <w:hyperlink w:anchor="_Toc64012401" w:history="1">
            <w:r w:rsidR="0044626E" w:rsidRPr="00774848">
              <w:rPr>
                <w:rStyle w:val="Hyperlink"/>
                <w:rFonts w:ascii="Arial" w:hAnsi="Arial" w:cs="Arial"/>
                <w:noProof/>
                <w:sz w:val="24"/>
                <w:szCs w:val="24"/>
              </w:rPr>
              <w:t>Evaluation builder</w:t>
            </w:r>
            <w:r w:rsidR="0044626E" w:rsidRPr="00774848">
              <w:rPr>
                <w:rFonts w:ascii="Arial" w:hAnsi="Arial" w:cs="Arial"/>
                <w:noProof/>
                <w:webHidden/>
                <w:sz w:val="24"/>
                <w:szCs w:val="24"/>
              </w:rPr>
              <w:tab/>
            </w:r>
            <w:r w:rsidR="0044626E" w:rsidRPr="00774848">
              <w:rPr>
                <w:rFonts w:ascii="Arial" w:hAnsi="Arial" w:cs="Arial"/>
                <w:noProof/>
                <w:webHidden/>
                <w:sz w:val="24"/>
                <w:szCs w:val="24"/>
              </w:rPr>
              <w:fldChar w:fldCharType="begin"/>
            </w:r>
            <w:r w:rsidR="0044626E" w:rsidRPr="00774848">
              <w:rPr>
                <w:rFonts w:ascii="Arial" w:hAnsi="Arial" w:cs="Arial"/>
                <w:noProof/>
                <w:webHidden/>
                <w:sz w:val="24"/>
                <w:szCs w:val="24"/>
              </w:rPr>
              <w:instrText xml:space="preserve"> PAGEREF _Toc64012401 \h </w:instrText>
            </w:r>
            <w:r w:rsidR="0044626E" w:rsidRPr="00774848">
              <w:rPr>
                <w:rFonts w:ascii="Arial" w:hAnsi="Arial" w:cs="Arial"/>
                <w:noProof/>
                <w:webHidden/>
                <w:sz w:val="24"/>
                <w:szCs w:val="24"/>
              </w:rPr>
            </w:r>
            <w:r w:rsidR="0044626E" w:rsidRPr="00774848">
              <w:rPr>
                <w:rFonts w:ascii="Arial" w:hAnsi="Arial" w:cs="Arial"/>
                <w:noProof/>
                <w:webHidden/>
                <w:sz w:val="24"/>
                <w:szCs w:val="24"/>
              </w:rPr>
              <w:fldChar w:fldCharType="separate"/>
            </w:r>
            <w:r w:rsidR="009E4B0E">
              <w:rPr>
                <w:rFonts w:ascii="Arial" w:hAnsi="Arial" w:cs="Arial"/>
                <w:noProof/>
                <w:webHidden/>
                <w:sz w:val="24"/>
                <w:szCs w:val="24"/>
              </w:rPr>
              <w:t>10</w:t>
            </w:r>
            <w:r w:rsidR="0044626E" w:rsidRPr="00774848">
              <w:rPr>
                <w:rFonts w:ascii="Arial" w:hAnsi="Arial" w:cs="Arial"/>
                <w:noProof/>
                <w:webHidden/>
                <w:sz w:val="24"/>
                <w:szCs w:val="24"/>
              </w:rPr>
              <w:fldChar w:fldCharType="end"/>
            </w:r>
          </w:hyperlink>
        </w:p>
        <w:p w14:paraId="1A1D1CBD" w14:textId="7BF52BC9" w:rsidR="0044626E" w:rsidRPr="00774848" w:rsidRDefault="00B86626">
          <w:pPr>
            <w:pStyle w:val="TOC2"/>
            <w:tabs>
              <w:tab w:val="right" w:pos="9010"/>
            </w:tabs>
            <w:rPr>
              <w:rFonts w:ascii="Arial" w:eastAsiaTheme="minorEastAsia" w:hAnsi="Arial" w:cs="Arial"/>
              <w:b w:val="0"/>
              <w:bCs w:val="0"/>
              <w:noProof/>
              <w:sz w:val="24"/>
              <w:szCs w:val="24"/>
              <w:lang w:eastAsia="en-GB"/>
            </w:rPr>
          </w:pPr>
          <w:hyperlink w:anchor="_Toc64012402" w:history="1">
            <w:r w:rsidR="0044626E" w:rsidRPr="00774848">
              <w:rPr>
                <w:rStyle w:val="Hyperlink"/>
                <w:rFonts w:ascii="Arial" w:hAnsi="Arial" w:cs="Arial"/>
                <w:noProof/>
                <w:sz w:val="24"/>
                <w:szCs w:val="24"/>
              </w:rPr>
              <w:t>How often to collect data</w:t>
            </w:r>
            <w:r w:rsidR="0044626E" w:rsidRPr="00774848">
              <w:rPr>
                <w:rFonts w:ascii="Arial" w:hAnsi="Arial" w:cs="Arial"/>
                <w:noProof/>
                <w:webHidden/>
                <w:sz w:val="24"/>
                <w:szCs w:val="24"/>
              </w:rPr>
              <w:tab/>
            </w:r>
            <w:r w:rsidR="0044626E" w:rsidRPr="00774848">
              <w:rPr>
                <w:rFonts w:ascii="Arial" w:hAnsi="Arial" w:cs="Arial"/>
                <w:noProof/>
                <w:webHidden/>
                <w:sz w:val="24"/>
                <w:szCs w:val="24"/>
              </w:rPr>
              <w:fldChar w:fldCharType="begin"/>
            </w:r>
            <w:r w:rsidR="0044626E" w:rsidRPr="00774848">
              <w:rPr>
                <w:rFonts w:ascii="Arial" w:hAnsi="Arial" w:cs="Arial"/>
                <w:noProof/>
                <w:webHidden/>
                <w:sz w:val="24"/>
                <w:szCs w:val="24"/>
              </w:rPr>
              <w:instrText xml:space="preserve"> PAGEREF _Toc64012402 \h </w:instrText>
            </w:r>
            <w:r w:rsidR="0044626E" w:rsidRPr="00774848">
              <w:rPr>
                <w:rFonts w:ascii="Arial" w:hAnsi="Arial" w:cs="Arial"/>
                <w:noProof/>
                <w:webHidden/>
                <w:sz w:val="24"/>
                <w:szCs w:val="24"/>
              </w:rPr>
            </w:r>
            <w:r w:rsidR="0044626E" w:rsidRPr="00774848">
              <w:rPr>
                <w:rFonts w:ascii="Arial" w:hAnsi="Arial" w:cs="Arial"/>
                <w:noProof/>
                <w:webHidden/>
                <w:sz w:val="24"/>
                <w:szCs w:val="24"/>
              </w:rPr>
              <w:fldChar w:fldCharType="separate"/>
            </w:r>
            <w:r w:rsidR="009E4B0E">
              <w:rPr>
                <w:rFonts w:ascii="Arial" w:hAnsi="Arial" w:cs="Arial"/>
                <w:noProof/>
                <w:webHidden/>
                <w:sz w:val="24"/>
                <w:szCs w:val="24"/>
              </w:rPr>
              <w:t>16</w:t>
            </w:r>
            <w:r w:rsidR="0044626E" w:rsidRPr="00774848">
              <w:rPr>
                <w:rFonts w:ascii="Arial" w:hAnsi="Arial" w:cs="Arial"/>
                <w:noProof/>
                <w:webHidden/>
                <w:sz w:val="24"/>
                <w:szCs w:val="24"/>
              </w:rPr>
              <w:fldChar w:fldCharType="end"/>
            </w:r>
          </w:hyperlink>
        </w:p>
        <w:p w14:paraId="69E42BFD" w14:textId="3897F185" w:rsidR="0044626E" w:rsidRPr="00774848" w:rsidRDefault="00B86626">
          <w:pPr>
            <w:pStyle w:val="TOC2"/>
            <w:tabs>
              <w:tab w:val="right" w:pos="9010"/>
            </w:tabs>
            <w:rPr>
              <w:rFonts w:ascii="Arial" w:eastAsiaTheme="minorEastAsia" w:hAnsi="Arial" w:cs="Arial"/>
              <w:b w:val="0"/>
              <w:bCs w:val="0"/>
              <w:noProof/>
              <w:sz w:val="24"/>
              <w:szCs w:val="24"/>
              <w:lang w:eastAsia="en-GB"/>
            </w:rPr>
          </w:pPr>
          <w:hyperlink w:anchor="_Toc64012403" w:history="1">
            <w:r w:rsidR="0044626E" w:rsidRPr="00774848">
              <w:rPr>
                <w:rStyle w:val="Hyperlink"/>
                <w:rFonts w:ascii="Arial" w:hAnsi="Arial" w:cs="Arial"/>
                <w:noProof/>
                <w:sz w:val="24"/>
                <w:szCs w:val="24"/>
              </w:rPr>
              <w:t>Types of data</w:t>
            </w:r>
            <w:r w:rsidR="0044626E" w:rsidRPr="00774848">
              <w:rPr>
                <w:rFonts w:ascii="Arial" w:hAnsi="Arial" w:cs="Arial"/>
                <w:noProof/>
                <w:webHidden/>
                <w:sz w:val="24"/>
                <w:szCs w:val="24"/>
              </w:rPr>
              <w:tab/>
            </w:r>
            <w:r w:rsidR="0044626E" w:rsidRPr="00774848">
              <w:rPr>
                <w:rFonts w:ascii="Arial" w:hAnsi="Arial" w:cs="Arial"/>
                <w:noProof/>
                <w:webHidden/>
                <w:sz w:val="24"/>
                <w:szCs w:val="24"/>
              </w:rPr>
              <w:fldChar w:fldCharType="begin"/>
            </w:r>
            <w:r w:rsidR="0044626E" w:rsidRPr="00774848">
              <w:rPr>
                <w:rFonts w:ascii="Arial" w:hAnsi="Arial" w:cs="Arial"/>
                <w:noProof/>
                <w:webHidden/>
                <w:sz w:val="24"/>
                <w:szCs w:val="24"/>
              </w:rPr>
              <w:instrText xml:space="preserve"> PAGEREF _Toc64012403 \h </w:instrText>
            </w:r>
            <w:r w:rsidR="0044626E" w:rsidRPr="00774848">
              <w:rPr>
                <w:rFonts w:ascii="Arial" w:hAnsi="Arial" w:cs="Arial"/>
                <w:noProof/>
                <w:webHidden/>
                <w:sz w:val="24"/>
                <w:szCs w:val="24"/>
              </w:rPr>
            </w:r>
            <w:r w:rsidR="0044626E" w:rsidRPr="00774848">
              <w:rPr>
                <w:rFonts w:ascii="Arial" w:hAnsi="Arial" w:cs="Arial"/>
                <w:noProof/>
                <w:webHidden/>
                <w:sz w:val="24"/>
                <w:szCs w:val="24"/>
              </w:rPr>
              <w:fldChar w:fldCharType="separate"/>
            </w:r>
            <w:r w:rsidR="009E4B0E">
              <w:rPr>
                <w:rFonts w:ascii="Arial" w:hAnsi="Arial" w:cs="Arial"/>
                <w:noProof/>
                <w:webHidden/>
                <w:sz w:val="24"/>
                <w:szCs w:val="24"/>
              </w:rPr>
              <w:t>16</w:t>
            </w:r>
            <w:r w:rsidR="0044626E" w:rsidRPr="00774848">
              <w:rPr>
                <w:rFonts w:ascii="Arial" w:hAnsi="Arial" w:cs="Arial"/>
                <w:noProof/>
                <w:webHidden/>
                <w:sz w:val="24"/>
                <w:szCs w:val="24"/>
              </w:rPr>
              <w:fldChar w:fldCharType="end"/>
            </w:r>
          </w:hyperlink>
        </w:p>
        <w:p w14:paraId="717884FD" w14:textId="23D2D566" w:rsidR="0044626E" w:rsidRPr="00774848" w:rsidRDefault="00B86626">
          <w:pPr>
            <w:pStyle w:val="TOC2"/>
            <w:tabs>
              <w:tab w:val="right" w:pos="9010"/>
            </w:tabs>
            <w:rPr>
              <w:rFonts w:ascii="Arial" w:eastAsiaTheme="minorEastAsia" w:hAnsi="Arial" w:cs="Arial"/>
              <w:b w:val="0"/>
              <w:bCs w:val="0"/>
              <w:noProof/>
              <w:sz w:val="24"/>
              <w:szCs w:val="24"/>
              <w:lang w:eastAsia="en-GB"/>
            </w:rPr>
          </w:pPr>
          <w:hyperlink w:anchor="_Toc64012404" w:history="1">
            <w:r w:rsidR="0044626E" w:rsidRPr="00774848">
              <w:rPr>
                <w:rStyle w:val="Hyperlink"/>
                <w:rFonts w:ascii="Arial" w:hAnsi="Arial" w:cs="Arial"/>
                <w:noProof/>
                <w:sz w:val="24"/>
                <w:szCs w:val="24"/>
              </w:rPr>
              <w:t>Need help?</w:t>
            </w:r>
            <w:r w:rsidR="0044626E" w:rsidRPr="00774848">
              <w:rPr>
                <w:rFonts w:ascii="Arial" w:hAnsi="Arial" w:cs="Arial"/>
                <w:noProof/>
                <w:webHidden/>
                <w:sz w:val="24"/>
                <w:szCs w:val="24"/>
              </w:rPr>
              <w:tab/>
            </w:r>
            <w:r w:rsidR="0044626E" w:rsidRPr="00774848">
              <w:rPr>
                <w:rFonts w:ascii="Arial" w:hAnsi="Arial" w:cs="Arial"/>
                <w:noProof/>
                <w:webHidden/>
                <w:sz w:val="24"/>
                <w:szCs w:val="24"/>
              </w:rPr>
              <w:fldChar w:fldCharType="begin"/>
            </w:r>
            <w:r w:rsidR="0044626E" w:rsidRPr="00774848">
              <w:rPr>
                <w:rFonts w:ascii="Arial" w:hAnsi="Arial" w:cs="Arial"/>
                <w:noProof/>
                <w:webHidden/>
                <w:sz w:val="24"/>
                <w:szCs w:val="24"/>
              </w:rPr>
              <w:instrText xml:space="preserve"> PAGEREF _Toc64012404 \h </w:instrText>
            </w:r>
            <w:r w:rsidR="0044626E" w:rsidRPr="00774848">
              <w:rPr>
                <w:rFonts w:ascii="Arial" w:hAnsi="Arial" w:cs="Arial"/>
                <w:noProof/>
                <w:webHidden/>
                <w:sz w:val="24"/>
                <w:szCs w:val="24"/>
              </w:rPr>
            </w:r>
            <w:r w:rsidR="0044626E" w:rsidRPr="00774848">
              <w:rPr>
                <w:rFonts w:ascii="Arial" w:hAnsi="Arial" w:cs="Arial"/>
                <w:noProof/>
                <w:webHidden/>
                <w:sz w:val="24"/>
                <w:szCs w:val="24"/>
              </w:rPr>
              <w:fldChar w:fldCharType="separate"/>
            </w:r>
            <w:r w:rsidR="009E4B0E">
              <w:rPr>
                <w:rFonts w:ascii="Arial" w:hAnsi="Arial" w:cs="Arial"/>
                <w:noProof/>
                <w:webHidden/>
                <w:sz w:val="24"/>
                <w:szCs w:val="24"/>
              </w:rPr>
              <w:t>17</w:t>
            </w:r>
            <w:r w:rsidR="0044626E" w:rsidRPr="00774848">
              <w:rPr>
                <w:rFonts w:ascii="Arial" w:hAnsi="Arial" w:cs="Arial"/>
                <w:noProof/>
                <w:webHidden/>
                <w:sz w:val="24"/>
                <w:szCs w:val="24"/>
              </w:rPr>
              <w:fldChar w:fldCharType="end"/>
            </w:r>
          </w:hyperlink>
        </w:p>
        <w:p w14:paraId="21D09993" w14:textId="0BEF6AAF" w:rsidR="00E8694B" w:rsidRPr="00774848" w:rsidRDefault="0044626E">
          <w:pPr>
            <w:rPr>
              <w:rFonts w:ascii="Arial" w:hAnsi="Arial" w:cs="Arial"/>
            </w:rPr>
          </w:pPr>
          <w:r w:rsidRPr="00774848">
            <w:rPr>
              <w:rFonts w:ascii="Arial" w:hAnsi="Arial" w:cs="Arial"/>
              <w:b/>
              <w:bCs/>
              <w:caps/>
            </w:rPr>
            <w:fldChar w:fldCharType="end"/>
          </w:r>
        </w:p>
      </w:sdtContent>
    </w:sdt>
    <w:p w14:paraId="33A516E4" w14:textId="77777777" w:rsidR="00B70010" w:rsidRPr="00774848" w:rsidRDefault="00B70010" w:rsidP="000F2782"/>
    <w:p w14:paraId="4D5EAF6A" w14:textId="77777777" w:rsidR="00B70010" w:rsidRPr="00774848" w:rsidRDefault="00B70010" w:rsidP="000F2782"/>
    <w:p w14:paraId="6FF71B43" w14:textId="77777777" w:rsidR="00B70010" w:rsidRPr="00774848" w:rsidRDefault="00B70010" w:rsidP="000F2782"/>
    <w:p w14:paraId="40AD73AF" w14:textId="77777777" w:rsidR="00B70010" w:rsidRPr="00774848" w:rsidRDefault="00B70010" w:rsidP="000F2782"/>
    <w:p w14:paraId="6A47CE62" w14:textId="20F6925C" w:rsidR="00B70010" w:rsidRPr="00774848" w:rsidRDefault="00B70010" w:rsidP="000F2782"/>
    <w:p w14:paraId="2E599A28" w14:textId="3E7BB5FD" w:rsidR="002E4487" w:rsidRPr="00774848" w:rsidRDefault="002E4487" w:rsidP="000F2782">
      <w:pPr>
        <w:rPr>
          <w:rFonts w:ascii="Arial" w:hAnsi="Arial" w:cs="Arial"/>
        </w:rPr>
      </w:pPr>
    </w:p>
    <w:p w14:paraId="2B01935D" w14:textId="212A6E34" w:rsidR="002E4487" w:rsidRPr="00774848" w:rsidRDefault="002E4487" w:rsidP="000F2782">
      <w:pPr>
        <w:rPr>
          <w:rFonts w:ascii="Arial" w:hAnsi="Arial" w:cs="Arial"/>
        </w:rPr>
      </w:pPr>
    </w:p>
    <w:p w14:paraId="73D29329" w14:textId="77777777" w:rsidR="001F2C6B" w:rsidRPr="00774848" w:rsidRDefault="001F2C6B" w:rsidP="000F2782">
      <w:pPr>
        <w:rPr>
          <w:rFonts w:ascii="Arial" w:hAnsi="Arial" w:cs="Arial"/>
        </w:rPr>
      </w:pPr>
    </w:p>
    <w:p w14:paraId="03EA304F" w14:textId="4A4BEAE4" w:rsidR="002E4487" w:rsidRPr="00774848" w:rsidRDefault="002E4487" w:rsidP="000F2782">
      <w:pPr>
        <w:rPr>
          <w:rFonts w:ascii="Arial" w:hAnsi="Arial" w:cs="Arial"/>
        </w:rPr>
      </w:pPr>
    </w:p>
    <w:p w14:paraId="5D7EFC67" w14:textId="6BA5D182" w:rsidR="002E4487" w:rsidRPr="00774848" w:rsidRDefault="002E4487" w:rsidP="000F2782">
      <w:pPr>
        <w:rPr>
          <w:rFonts w:ascii="Arial" w:hAnsi="Arial" w:cs="Arial"/>
        </w:rPr>
      </w:pPr>
    </w:p>
    <w:p w14:paraId="53635D1D" w14:textId="25F8092A" w:rsidR="002E4487" w:rsidRPr="00774848" w:rsidRDefault="002E4487" w:rsidP="000F2782">
      <w:pPr>
        <w:rPr>
          <w:rFonts w:ascii="Arial" w:hAnsi="Arial" w:cs="Arial"/>
        </w:rPr>
      </w:pPr>
    </w:p>
    <w:p w14:paraId="76BC10C1" w14:textId="3380CFAB" w:rsidR="002E4487" w:rsidRDefault="002E4487" w:rsidP="000F2782">
      <w:pPr>
        <w:rPr>
          <w:rFonts w:ascii="Arial" w:hAnsi="Arial" w:cs="Arial"/>
        </w:rPr>
      </w:pPr>
    </w:p>
    <w:p w14:paraId="6FABA4DE" w14:textId="26E0B902" w:rsidR="000F2782" w:rsidRDefault="000F2782" w:rsidP="000F2782">
      <w:pPr>
        <w:rPr>
          <w:rFonts w:ascii="Arial" w:hAnsi="Arial" w:cs="Arial"/>
        </w:rPr>
      </w:pPr>
    </w:p>
    <w:p w14:paraId="16264BFC" w14:textId="4494D9B4" w:rsidR="000F2782" w:rsidRDefault="000F2782" w:rsidP="000F2782">
      <w:pPr>
        <w:rPr>
          <w:rFonts w:ascii="Arial" w:hAnsi="Arial" w:cs="Arial"/>
        </w:rPr>
      </w:pPr>
    </w:p>
    <w:p w14:paraId="1D70A948" w14:textId="061AEF4C" w:rsidR="000F2782" w:rsidRDefault="000F2782" w:rsidP="000F2782">
      <w:pPr>
        <w:rPr>
          <w:rFonts w:ascii="Arial" w:hAnsi="Arial" w:cs="Arial"/>
        </w:rPr>
      </w:pPr>
    </w:p>
    <w:p w14:paraId="525AFCAB" w14:textId="079BFF98" w:rsidR="000F2782" w:rsidRDefault="000F2782" w:rsidP="000F2782">
      <w:pPr>
        <w:rPr>
          <w:rFonts w:ascii="Arial" w:hAnsi="Arial" w:cs="Arial"/>
        </w:rPr>
      </w:pPr>
    </w:p>
    <w:p w14:paraId="06A92B09" w14:textId="77777777" w:rsidR="000F2782" w:rsidRPr="00774848" w:rsidRDefault="000F2782" w:rsidP="000F2782">
      <w:pPr>
        <w:rPr>
          <w:rFonts w:ascii="Arial" w:hAnsi="Arial" w:cs="Arial"/>
        </w:rPr>
      </w:pPr>
    </w:p>
    <w:p w14:paraId="31D1B840" w14:textId="09A0D432" w:rsidR="002E4487" w:rsidRPr="00774848" w:rsidRDefault="002E4487" w:rsidP="002E4487">
      <w:pPr>
        <w:rPr>
          <w:rFonts w:ascii="Arial" w:hAnsi="Arial" w:cs="Arial"/>
        </w:rPr>
      </w:pPr>
    </w:p>
    <w:p w14:paraId="79F94419" w14:textId="77777777" w:rsidR="00DA4551" w:rsidRPr="00774848" w:rsidRDefault="00DA4551" w:rsidP="002E4487">
      <w:pPr>
        <w:rPr>
          <w:rFonts w:ascii="Arial" w:hAnsi="Arial" w:cs="Arial"/>
        </w:rPr>
      </w:pPr>
    </w:p>
    <w:p w14:paraId="40DC5882" w14:textId="50E28E76" w:rsidR="00530C48" w:rsidRPr="00774848" w:rsidRDefault="00530C48" w:rsidP="00F55956">
      <w:pPr>
        <w:pStyle w:val="Heading1"/>
      </w:pPr>
      <w:bookmarkStart w:id="1" w:name="_Toc64012389"/>
      <w:r w:rsidRPr="00774848">
        <w:lastRenderedPageBreak/>
        <w:t>Introduction</w:t>
      </w:r>
      <w:bookmarkEnd w:id="1"/>
    </w:p>
    <w:p w14:paraId="7C820D29" w14:textId="77777777" w:rsidR="00530C48" w:rsidRPr="000C721B" w:rsidRDefault="00530C48" w:rsidP="00530C48">
      <w:pPr>
        <w:rPr>
          <w:rFonts w:ascii="Arial" w:hAnsi="Arial" w:cs="Arial"/>
        </w:rPr>
      </w:pPr>
    </w:p>
    <w:p w14:paraId="3D97809C" w14:textId="77777777" w:rsidR="00530C48" w:rsidRPr="000C721B" w:rsidRDefault="00530C48" w:rsidP="00530C48">
      <w:pPr>
        <w:rPr>
          <w:rFonts w:ascii="Arial" w:hAnsi="Arial" w:cs="Arial"/>
        </w:rPr>
      </w:pPr>
      <w:r w:rsidRPr="000C721B">
        <w:rPr>
          <w:rFonts w:ascii="Arial" w:hAnsi="Arial" w:cs="Arial"/>
        </w:rPr>
        <w:t>The evaluation guidance is made up of three parts.</w:t>
      </w:r>
    </w:p>
    <w:p w14:paraId="7ABA662F" w14:textId="77777777" w:rsidR="00B70010" w:rsidRPr="000C721B" w:rsidRDefault="00B70010" w:rsidP="00530C48">
      <w:pPr>
        <w:rPr>
          <w:rFonts w:ascii="Arial" w:hAnsi="Arial" w:cs="Arial"/>
        </w:rPr>
      </w:pPr>
    </w:p>
    <w:p w14:paraId="782DAA53" w14:textId="112051F8" w:rsidR="00530C48" w:rsidRPr="000C721B" w:rsidRDefault="00530C48" w:rsidP="00530C48">
      <w:pPr>
        <w:rPr>
          <w:rFonts w:ascii="Arial" w:hAnsi="Arial" w:cs="Arial"/>
          <w:b/>
          <w:bCs/>
        </w:rPr>
      </w:pPr>
      <w:r w:rsidRPr="000C721B">
        <w:rPr>
          <w:rFonts w:ascii="Arial" w:hAnsi="Arial" w:cs="Arial"/>
          <w:b/>
          <w:bCs/>
        </w:rPr>
        <w:t>For Applicants:</w:t>
      </w:r>
      <w:r w:rsidR="00B70010" w:rsidRPr="000C721B">
        <w:rPr>
          <w:rFonts w:ascii="Arial" w:hAnsi="Arial" w:cs="Arial"/>
          <w:b/>
          <w:bCs/>
        </w:rPr>
        <w:br/>
      </w:r>
    </w:p>
    <w:p w14:paraId="0AEC2F96" w14:textId="77777777" w:rsidR="00530C48" w:rsidRPr="000C721B" w:rsidRDefault="00530C48" w:rsidP="00530C48">
      <w:pPr>
        <w:numPr>
          <w:ilvl w:val="0"/>
          <w:numId w:val="2"/>
        </w:numPr>
        <w:tabs>
          <w:tab w:val="left" w:pos="720"/>
        </w:tabs>
        <w:rPr>
          <w:rFonts w:ascii="Arial" w:hAnsi="Arial" w:cs="Arial"/>
        </w:rPr>
      </w:pPr>
      <w:r w:rsidRPr="000C721B">
        <w:rPr>
          <w:rFonts w:ascii="Arial" w:hAnsi="Arial" w:cs="Arial"/>
          <w:b/>
          <w:bCs/>
        </w:rPr>
        <w:t>Plan:</w:t>
      </w:r>
      <w:r w:rsidRPr="000C721B">
        <w:rPr>
          <w:rFonts w:ascii="Arial" w:hAnsi="Arial" w:cs="Arial"/>
        </w:rPr>
        <w:t xml:space="preserve"> Creating an evaluation plan for your Youth Music application. </w:t>
      </w:r>
    </w:p>
    <w:p w14:paraId="7F8417A3" w14:textId="77777777" w:rsidR="00B70010" w:rsidRPr="000C721B" w:rsidRDefault="00B70010" w:rsidP="00530C48">
      <w:pPr>
        <w:rPr>
          <w:rFonts w:ascii="Arial" w:hAnsi="Arial" w:cs="Arial"/>
        </w:rPr>
      </w:pPr>
    </w:p>
    <w:p w14:paraId="21EA43AB" w14:textId="5BEF1EF9" w:rsidR="00530C48" w:rsidRPr="000C721B" w:rsidRDefault="00530C48" w:rsidP="00530C48">
      <w:pPr>
        <w:rPr>
          <w:rFonts w:ascii="Arial" w:hAnsi="Arial" w:cs="Arial"/>
        </w:rPr>
      </w:pPr>
      <w:r w:rsidRPr="000C721B">
        <w:rPr>
          <w:rFonts w:ascii="Arial" w:hAnsi="Arial" w:cs="Arial"/>
        </w:rPr>
        <w:t>Remember: You only need to follow the guidance in this</w:t>
      </w:r>
      <w:r w:rsidRPr="000C721B">
        <w:rPr>
          <w:rFonts w:ascii="Arial" w:hAnsi="Arial" w:cs="Arial"/>
          <w:b/>
          <w:bCs/>
        </w:rPr>
        <w:t xml:space="preserve"> </w:t>
      </w:r>
      <w:r w:rsidRPr="000C721B">
        <w:rPr>
          <w:rFonts w:ascii="Arial" w:hAnsi="Arial" w:cs="Arial"/>
        </w:rPr>
        <w:t xml:space="preserve">document to make an application, however you may find it useful to also read </w:t>
      </w:r>
      <w:r w:rsidRPr="000C721B">
        <w:rPr>
          <w:rFonts w:ascii="Arial" w:hAnsi="Arial" w:cs="Arial"/>
          <w:b/>
          <w:bCs/>
        </w:rPr>
        <w:t xml:space="preserve">Do </w:t>
      </w:r>
      <w:r w:rsidRPr="000C721B">
        <w:rPr>
          <w:rFonts w:ascii="Arial" w:hAnsi="Arial" w:cs="Arial"/>
        </w:rPr>
        <w:t xml:space="preserve">and </w:t>
      </w:r>
      <w:r w:rsidRPr="000C721B">
        <w:rPr>
          <w:rFonts w:ascii="Arial" w:hAnsi="Arial" w:cs="Arial"/>
          <w:b/>
          <w:bCs/>
        </w:rPr>
        <w:t>Review.</w:t>
      </w:r>
      <w:r w:rsidRPr="000C721B">
        <w:rPr>
          <w:rFonts w:ascii="Arial" w:hAnsi="Arial" w:cs="Arial"/>
        </w:rPr>
        <w:t xml:space="preserve"> </w:t>
      </w:r>
    </w:p>
    <w:p w14:paraId="5035FDD4" w14:textId="77777777" w:rsidR="00B70010" w:rsidRPr="000C721B" w:rsidRDefault="00B70010" w:rsidP="00530C48">
      <w:pPr>
        <w:rPr>
          <w:rFonts w:ascii="Arial" w:hAnsi="Arial" w:cs="Arial"/>
        </w:rPr>
      </w:pPr>
    </w:p>
    <w:p w14:paraId="3332B71C" w14:textId="73C8CA6C" w:rsidR="00530C48" w:rsidRPr="000C721B" w:rsidRDefault="00530C48" w:rsidP="00530C48">
      <w:pPr>
        <w:rPr>
          <w:rFonts w:ascii="Arial" w:hAnsi="Arial" w:cs="Arial"/>
          <w:b/>
          <w:bCs/>
        </w:rPr>
      </w:pPr>
      <w:r w:rsidRPr="000C721B">
        <w:rPr>
          <w:rFonts w:ascii="Arial" w:hAnsi="Arial" w:cs="Arial"/>
          <w:b/>
          <w:bCs/>
        </w:rPr>
        <w:t xml:space="preserve">For </w:t>
      </w:r>
      <w:proofErr w:type="spellStart"/>
      <w:r w:rsidRPr="000C721B">
        <w:rPr>
          <w:rFonts w:ascii="Arial" w:hAnsi="Arial" w:cs="Arial"/>
          <w:b/>
          <w:bCs/>
        </w:rPr>
        <w:t>Grantholders</w:t>
      </w:r>
      <w:proofErr w:type="spellEnd"/>
      <w:r w:rsidRPr="000C721B">
        <w:rPr>
          <w:rFonts w:ascii="Arial" w:hAnsi="Arial" w:cs="Arial"/>
          <w:b/>
          <w:bCs/>
        </w:rPr>
        <w:t>:</w:t>
      </w:r>
      <w:r w:rsidR="00B70010" w:rsidRPr="000C721B">
        <w:rPr>
          <w:rFonts w:ascii="Arial" w:hAnsi="Arial" w:cs="Arial"/>
          <w:b/>
          <w:bCs/>
        </w:rPr>
        <w:br/>
      </w:r>
    </w:p>
    <w:p w14:paraId="3BA78BA8" w14:textId="790A8A51" w:rsidR="00530C48" w:rsidRPr="000C721B" w:rsidRDefault="00530C48" w:rsidP="00530C48">
      <w:pPr>
        <w:numPr>
          <w:ilvl w:val="0"/>
          <w:numId w:val="3"/>
        </w:numPr>
        <w:tabs>
          <w:tab w:val="left" w:pos="720"/>
        </w:tabs>
        <w:rPr>
          <w:rFonts w:ascii="Arial" w:hAnsi="Arial" w:cs="Arial"/>
        </w:rPr>
      </w:pPr>
      <w:r w:rsidRPr="000C721B">
        <w:rPr>
          <w:rFonts w:ascii="Arial" w:hAnsi="Arial" w:cs="Arial"/>
          <w:b/>
          <w:bCs/>
        </w:rPr>
        <w:t>Do:</w:t>
      </w:r>
      <w:r w:rsidRPr="000C721B">
        <w:rPr>
          <w:rFonts w:ascii="Arial" w:hAnsi="Arial" w:cs="Arial"/>
        </w:rPr>
        <w:t xml:space="preserve"> Setting up and carrying out your evaluation plan. </w:t>
      </w:r>
      <w:r w:rsidR="00B70010" w:rsidRPr="000C721B">
        <w:rPr>
          <w:rFonts w:ascii="Arial" w:hAnsi="Arial" w:cs="Arial"/>
        </w:rPr>
        <w:br/>
      </w:r>
    </w:p>
    <w:p w14:paraId="25A587BF" w14:textId="77777777" w:rsidR="00530C48" w:rsidRPr="000C721B" w:rsidRDefault="00530C48" w:rsidP="00530C48">
      <w:pPr>
        <w:numPr>
          <w:ilvl w:val="0"/>
          <w:numId w:val="3"/>
        </w:numPr>
        <w:tabs>
          <w:tab w:val="left" w:pos="720"/>
        </w:tabs>
        <w:rPr>
          <w:rFonts w:ascii="Arial" w:hAnsi="Arial" w:cs="Arial"/>
        </w:rPr>
      </w:pPr>
      <w:r w:rsidRPr="000C721B">
        <w:rPr>
          <w:rFonts w:ascii="Arial" w:hAnsi="Arial" w:cs="Arial"/>
          <w:b/>
          <w:bCs/>
        </w:rPr>
        <w:t xml:space="preserve">Review: </w:t>
      </w:r>
      <w:r w:rsidRPr="000C721B">
        <w:rPr>
          <w:rFonts w:ascii="Arial" w:hAnsi="Arial" w:cs="Arial"/>
        </w:rPr>
        <w:t xml:space="preserve">Analysing and interpreting your evaluation data. </w:t>
      </w:r>
    </w:p>
    <w:p w14:paraId="1E10EC8B" w14:textId="243FCFB6" w:rsidR="00530C48" w:rsidRPr="000C721B" w:rsidRDefault="00530C48">
      <w:pPr>
        <w:rPr>
          <w:rFonts w:ascii="Arial" w:hAnsi="Arial" w:cs="Arial"/>
        </w:rPr>
      </w:pPr>
    </w:p>
    <w:p w14:paraId="60D44306" w14:textId="2E025A73" w:rsidR="008F6104" w:rsidRPr="000C721B" w:rsidRDefault="008F6104" w:rsidP="00774848"/>
    <w:p w14:paraId="2B54CC1D" w14:textId="6F27424F" w:rsidR="002E4487" w:rsidRPr="000C721B" w:rsidRDefault="002E4487" w:rsidP="00774848">
      <w:pPr>
        <w:rPr>
          <w:rFonts w:ascii="Arial" w:hAnsi="Arial" w:cs="Arial"/>
        </w:rPr>
      </w:pPr>
    </w:p>
    <w:p w14:paraId="5027BF5E" w14:textId="1FE55DEE" w:rsidR="002E4487" w:rsidRPr="000C721B" w:rsidRDefault="002E4487" w:rsidP="00774848">
      <w:pPr>
        <w:rPr>
          <w:rFonts w:ascii="Arial" w:hAnsi="Arial" w:cs="Arial"/>
        </w:rPr>
      </w:pPr>
    </w:p>
    <w:p w14:paraId="3D5132B3" w14:textId="6F12E28D" w:rsidR="002E4487" w:rsidRPr="000C721B" w:rsidRDefault="002E4487" w:rsidP="00774848">
      <w:pPr>
        <w:rPr>
          <w:rFonts w:ascii="Arial" w:hAnsi="Arial" w:cs="Arial"/>
        </w:rPr>
      </w:pPr>
    </w:p>
    <w:p w14:paraId="428A4025" w14:textId="4CCBAE45" w:rsidR="002E4487" w:rsidRPr="000C721B" w:rsidRDefault="002E4487" w:rsidP="00774848">
      <w:pPr>
        <w:rPr>
          <w:rFonts w:ascii="Arial" w:hAnsi="Arial" w:cs="Arial"/>
        </w:rPr>
      </w:pPr>
    </w:p>
    <w:p w14:paraId="3CE97D4F" w14:textId="64791D48" w:rsidR="002E4487" w:rsidRPr="000C721B" w:rsidRDefault="002E4487" w:rsidP="00774848">
      <w:pPr>
        <w:rPr>
          <w:rFonts w:ascii="Arial" w:hAnsi="Arial" w:cs="Arial"/>
        </w:rPr>
      </w:pPr>
    </w:p>
    <w:p w14:paraId="15654E57" w14:textId="6A7B2AC2" w:rsidR="002E4487" w:rsidRPr="000C721B" w:rsidRDefault="002E4487" w:rsidP="00774848">
      <w:pPr>
        <w:rPr>
          <w:rFonts w:ascii="Arial" w:hAnsi="Arial" w:cs="Arial"/>
        </w:rPr>
      </w:pPr>
    </w:p>
    <w:p w14:paraId="12243570" w14:textId="1222BED1" w:rsidR="002E4487" w:rsidRPr="000C721B" w:rsidRDefault="002E4487" w:rsidP="00774848">
      <w:pPr>
        <w:rPr>
          <w:rFonts w:ascii="Arial" w:hAnsi="Arial" w:cs="Arial"/>
        </w:rPr>
      </w:pPr>
    </w:p>
    <w:p w14:paraId="59FF0315" w14:textId="27262E72" w:rsidR="002E4487" w:rsidRPr="000C721B" w:rsidRDefault="002E4487" w:rsidP="00774848">
      <w:pPr>
        <w:rPr>
          <w:rFonts w:ascii="Arial" w:hAnsi="Arial" w:cs="Arial"/>
        </w:rPr>
      </w:pPr>
    </w:p>
    <w:p w14:paraId="7ED0A1E1" w14:textId="24DF261B" w:rsidR="002E4487" w:rsidRPr="000C721B" w:rsidRDefault="002E4487" w:rsidP="00774848">
      <w:pPr>
        <w:rPr>
          <w:rFonts w:ascii="Arial" w:hAnsi="Arial" w:cs="Arial"/>
        </w:rPr>
      </w:pPr>
    </w:p>
    <w:p w14:paraId="1FC5ACE8" w14:textId="7D87049D" w:rsidR="002E4487" w:rsidRPr="000C721B" w:rsidRDefault="002E4487" w:rsidP="00774848">
      <w:pPr>
        <w:rPr>
          <w:rFonts w:ascii="Arial" w:hAnsi="Arial" w:cs="Arial"/>
        </w:rPr>
      </w:pPr>
    </w:p>
    <w:p w14:paraId="3FC8EE0D" w14:textId="1A613BAC" w:rsidR="002E4487" w:rsidRPr="000C721B" w:rsidRDefault="002E4487" w:rsidP="00774848">
      <w:pPr>
        <w:rPr>
          <w:rFonts w:ascii="Arial" w:hAnsi="Arial" w:cs="Arial"/>
        </w:rPr>
      </w:pPr>
    </w:p>
    <w:p w14:paraId="1F3AEBE2" w14:textId="327811FF" w:rsidR="002E4487" w:rsidRPr="000C721B" w:rsidRDefault="002E4487" w:rsidP="00774848">
      <w:pPr>
        <w:rPr>
          <w:rFonts w:ascii="Arial" w:hAnsi="Arial" w:cs="Arial"/>
        </w:rPr>
      </w:pPr>
    </w:p>
    <w:p w14:paraId="435735C2" w14:textId="03B63051" w:rsidR="002E4487" w:rsidRPr="000C721B" w:rsidRDefault="002E4487" w:rsidP="00774848">
      <w:pPr>
        <w:rPr>
          <w:rFonts w:ascii="Arial" w:hAnsi="Arial" w:cs="Arial"/>
        </w:rPr>
      </w:pPr>
    </w:p>
    <w:p w14:paraId="7F6848EC" w14:textId="5EC27A19" w:rsidR="002E4487" w:rsidRPr="000C721B" w:rsidRDefault="002E4487" w:rsidP="00774848">
      <w:pPr>
        <w:rPr>
          <w:rFonts w:ascii="Arial" w:hAnsi="Arial" w:cs="Arial"/>
        </w:rPr>
      </w:pPr>
    </w:p>
    <w:p w14:paraId="65D2EE5E" w14:textId="680F6B75" w:rsidR="002E4487" w:rsidRPr="000C721B" w:rsidRDefault="002E4487" w:rsidP="00774848">
      <w:pPr>
        <w:rPr>
          <w:rFonts w:ascii="Arial" w:hAnsi="Arial" w:cs="Arial"/>
        </w:rPr>
      </w:pPr>
    </w:p>
    <w:p w14:paraId="2DAD16C5" w14:textId="644F4F3E" w:rsidR="002E4487" w:rsidRPr="000C721B" w:rsidRDefault="002E4487" w:rsidP="00774848">
      <w:pPr>
        <w:rPr>
          <w:rFonts w:ascii="Arial" w:hAnsi="Arial" w:cs="Arial"/>
        </w:rPr>
      </w:pPr>
    </w:p>
    <w:p w14:paraId="3A14184F" w14:textId="576A4500" w:rsidR="002E4487" w:rsidRPr="000C721B" w:rsidRDefault="002E4487" w:rsidP="00774848">
      <w:pPr>
        <w:rPr>
          <w:rFonts w:ascii="Arial" w:hAnsi="Arial" w:cs="Arial"/>
        </w:rPr>
      </w:pPr>
    </w:p>
    <w:p w14:paraId="22E5FAA7" w14:textId="6BCD907D" w:rsidR="00F55956" w:rsidRPr="000C721B" w:rsidRDefault="00F55956" w:rsidP="00774848">
      <w:pPr>
        <w:rPr>
          <w:rFonts w:ascii="Arial" w:hAnsi="Arial" w:cs="Arial"/>
        </w:rPr>
      </w:pPr>
    </w:p>
    <w:p w14:paraId="482CF19D" w14:textId="7F3DE494" w:rsidR="00F55956" w:rsidRPr="000C721B" w:rsidRDefault="00F55956" w:rsidP="00774848">
      <w:pPr>
        <w:rPr>
          <w:rFonts w:ascii="Arial" w:hAnsi="Arial" w:cs="Arial"/>
        </w:rPr>
      </w:pPr>
    </w:p>
    <w:p w14:paraId="04770C16" w14:textId="66176774" w:rsidR="00F55956" w:rsidRPr="000C721B" w:rsidRDefault="00F55956" w:rsidP="00774848">
      <w:pPr>
        <w:rPr>
          <w:rFonts w:ascii="Arial" w:hAnsi="Arial" w:cs="Arial"/>
        </w:rPr>
      </w:pPr>
    </w:p>
    <w:p w14:paraId="2AE8C793" w14:textId="3F3D2499" w:rsidR="00F55956" w:rsidRPr="000C721B" w:rsidRDefault="00F55956" w:rsidP="00774848">
      <w:pPr>
        <w:rPr>
          <w:rFonts w:ascii="Arial" w:hAnsi="Arial" w:cs="Arial"/>
        </w:rPr>
      </w:pPr>
    </w:p>
    <w:p w14:paraId="27B1E563" w14:textId="33DE2D61" w:rsidR="00F55956" w:rsidRPr="000C721B" w:rsidRDefault="00F55956" w:rsidP="00774848">
      <w:pPr>
        <w:rPr>
          <w:rFonts w:ascii="Arial" w:hAnsi="Arial" w:cs="Arial"/>
        </w:rPr>
      </w:pPr>
    </w:p>
    <w:p w14:paraId="6D7FB28F" w14:textId="56F20D5C" w:rsidR="0044626E" w:rsidRPr="000C721B" w:rsidRDefault="0044626E" w:rsidP="00774848">
      <w:pPr>
        <w:rPr>
          <w:rFonts w:ascii="Arial" w:hAnsi="Arial" w:cs="Arial"/>
        </w:rPr>
      </w:pPr>
    </w:p>
    <w:p w14:paraId="1EF7748A" w14:textId="163E9E1D" w:rsidR="0044626E" w:rsidRPr="000C721B" w:rsidRDefault="0044626E" w:rsidP="00774848">
      <w:pPr>
        <w:rPr>
          <w:rFonts w:ascii="Arial" w:hAnsi="Arial" w:cs="Arial"/>
        </w:rPr>
      </w:pPr>
    </w:p>
    <w:p w14:paraId="7B44790D" w14:textId="3CBCB77B" w:rsidR="0044626E" w:rsidRDefault="0044626E" w:rsidP="00774848">
      <w:pPr>
        <w:rPr>
          <w:rFonts w:ascii="Arial" w:hAnsi="Arial" w:cs="Arial"/>
        </w:rPr>
      </w:pPr>
    </w:p>
    <w:p w14:paraId="2ED7BC7B" w14:textId="77777777" w:rsidR="00774848" w:rsidRPr="000C721B" w:rsidRDefault="00774848" w:rsidP="00774848">
      <w:pPr>
        <w:rPr>
          <w:rFonts w:ascii="Arial" w:hAnsi="Arial" w:cs="Arial"/>
        </w:rPr>
      </w:pPr>
    </w:p>
    <w:p w14:paraId="43D629F4" w14:textId="77777777" w:rsidR="0044626E" w:rsidRPr="000C721B" w:rsidRDefault="0044626E" w:rsidP="00774848">
      <w:pPr>
        <w:rPr>
          <w:rFonts w:ascii="Arial" w:hAnsi="Arial" w:cs="Arial"/>
        </w:rPr>
      </w:pPr>
    </w:p>
    <w:p w14:paraId="6BA19420" w14:textId="30BC8FD4" w:rsidR="00F55956" w:rsidRPr="000C721B" w:rsidRDefault="00F55956" w:rsidP="00774848">
      <w:pPr>
        <w:rPr>
          <w:rFonts w:ascii="Arial" w:hAnsi="Arial" w:cs="Arial"/>
        </w:rPr>
      </w:pPr>
    </w:p>
    <w:p w14:paraId="4CE689C3" w14:textId="77777777" w:rsidR="00F55956" w:rsidRPr="000C721B" w:rsidRDefault="00F55956" w:rsidP="00774848">
      <w:pPr>
        <w:rPr>
          <w:rFonts w:ascii="Arial" w:hAnsi="Arial" w:cs="Arial"/>
        </w:rPr>
      </w:pPr>
    </w:p>
    <w:p w14:paraId="34A2F5DB" w14:textId="75368E00" w:rsidR="008F6104" w:rsidRPr="000C721B" w:rsidRDefault="002E4487" w:rsidP="00F55956">
      <w:pPr>
        <w:pStyle w:val="Heading1"/>
      </w:pPr>
      <w:bookmarkStart w:id="2" w:name="_Toc64012390"/>
      <w:r w:rsidRPr="000C721B">
        <w:lastRenderedPageBreak/>
        <w:t>Part 1: Plan</w:t>
      </w:r>
      <w:bookmarkEnd w:id="2"/>
    </w:p>
    <w:p w14:paraId="74A148D6" w14:textId="6A743419" w:rsidR="002E4487" w:rsidRPr="000C721B" w:rsidRDefault="002E4487" w:rsidP="002E4487">
      <w:pPr>
        <w:rPr>
          <w:rFonts w:ascii="Arial" w:hAnsi="Arial" w:cs="Arial"/>
        </w:rPr>
      </w:pPr>
    </w:p>
    <w:p w14:paraId="06FF94C1" w14:textId="219E6DB6" w:rsidR="002E4487" w:rsidRPr="000C721B" w:rsidRDefault="002E4487" w:rsidP="002E4487">
      <w:pPr>
        <w:rPr>
          <w:rFonts w:ascii="Arial" w:hAnsi="Arial" w:cs="Arial"/>
          <w:sz w:val="32"/>
          <w:szCs w:val="32"/>
        </w:rPr>
      </w:pPr>
      <w:r w:rsidRPr="000C721B">
        <w:rPr>
          <w:rFonts w:ascii="Arial" w:hAnsi="Arial" w:cs="Arial"/>
          <w:sz w:val="32"/>
          <w:szCs w:val="32"/>
        </w:rPr>
        <w:t>Creating an evaluation plan for your Youth Music application.</w:t>
      </w:r>
    </w:p>
    <w:p w14:paraId="55E39F1B" w14:textId="185BAD4C" w:rsidR="002E4487" w:rsidRPr="000C721B" w:rsidRDefault="002E4487" w:rsidP="002E4487">
      <w:pPr>
        <w:rPr>
          <w:rFonts w:ascii="Arial" w:hAnsi="Arial" w:cs="Arial"/>
        </w:rPr>
      </w:pPr>
    </w:p>
    <w:p w14:paraId="51874BF9" w14:textId="4EED6046" w:rsidR="00F55956" w:rsidRPr="000C721B" w:rsidRDefault="00F55956" w:rsidP="00F55956">
      <w:pPr>
        <w:shd w:val="clear" w:color="auto" w:fill="FFFFFF"/>
        <w:rPr>
          <w:rFonts w:ascii="Arial" w:eastAsia="Times New Roman" w:hAnsi="Arial" w:cs="Arial"/>
          <w:lang w:eastAsia="en-GB"/>
        </w:rPr>
      </w:pPr>
      <w:r w:rsidRPr="000C721B">
        <w:rPr>
          <w:rFonts w:ascii="Arial" w:eastAsia="Times New Roman" w:hAnsi="Arial" w:cs="Arial"/>
          <w:lang w:eastAsia="en-GB"/>
        </w:rPr>
        <w:fldChar w:fldCharType="begin"/>
      </w:r>
      <w:r w:rsidR="007F5942" w:rsidRPr="000C721B">
        <w:rPr>
          <w:rFonts w:ascii="Arial" w:eastAsia="Times New Roman" w:hAnsi="Arial" w:cs="Arial"/>
          <w:lang w:eastAsia="en-GB"/>
        </w:rPr>
        <w:instrText xml:space="preserve"> INCLUDEPICTURE "\\\\EgnyteDrive\\var\\folders\\yp\\ww024ywx11z4bff4k11xnshm0000gn\\T\\com.microsoft.Word\\WebArchiveCopyPasteTempFiles\\page3image34191584" \* MERGEFORMAT </w:instrText>
      </w:r>
      <w:r w:rsidRPr="000C721B">
        <w:rPr>
          <w:rFonts w:ascii="Arial" w:eastAsia="Times New Roman" w:hAnsi="Arial" w:cs="Arial"/>
          <w:lang w:eastAsia="en-GB"/>
        </w:rPr>
        <w:fldChar w:fldCharType="separate"/>
      </w:r>
      <w:r w:rsidRPr="000C721B">
        <w:rPr>
          <w:rFonts w:ascii="Arial" w:eastAsia="Times New Roman" w:hAnsi="Arial" w:cs="Arial"/>
          <w:noProof/>
          <w:lang w:eastAsia="en-GB"/>
        </w:rPr>
        <w:drawing>
          <wp:inline distT="0" distB="0" distL="0" distR="0" wp14:anchorId="4F502AD0" wp14:editId="329A813D">
            <wp:extent cx="2016117" cy="2047145"/>
            <wp:effectExtent l="0" t="0" r="0" b="0"/>
            <wp:docPr id="101" name="Picture 101" descr="A circle with three segments called plan, do and review, with arrows around the outside going in a clockwise direction. The 'plan' segment is marked in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circle with three segments called plan, do and review, with arrows around the outside going in a clockwise direction. The 'plan' segment is marked in black.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016" cy="2069381"/>
                    </a:xfrm>
                    <a:prstGeom prst="rect">
                      <a:avLst/>
                    </a:prstGeom>
                    <a:noFill/>
                    <a:ln>
                      <a:noFill/>
                    </a:ln>
                  </pic:spPr>
                </pic:pic>
              </a:graphicData>
            </a:graphic>
          </wp:inline>
        </w:drawing>
      </w:r>
      <w:r w:rsidRPr="000C721B">
        <w:rPr>
          <w:rFonts w:ascii="Arial" w:eastAsia="Times New Roman" w:hAnsi="Arial" w:cs="Arial"/>
          <w:lang w:eastAsia="en-GB"/>
        </w:rPr>
        <w:fldChar w:fldCharType="end"/>
      </w:r>
    </w:p>
    <w:p w14:paraId="19CEFED3" w14:textId="77777777" w:rsidR="00F55956" w:rsidRPr="000C721B" w:rsidRDefault="00F55956" w:rsidP="00F55956">
      <w:pPr>
        <w:shd w:val="clear" w:color="auto" w:fill="FFFFFF"/>
        <w:rPr>
          <w:rFonts w:ascii="Arial" w:eastAsia="Times New Roman" w:hAnsi="Arial" w:cs="Arial"/>
          <w:lang w:eastAsia="en-GB"/>
        </w:rPr>
      </w:pPr>
    </w:p>
    <w:p w14:paraId="4082E247" w14:textId="77777777" w:rsidR="002E4487" w:rsidRPr="000C721B" w:rsidRDefault="002E4487" w:rsidP="002E4487">
      <w:pPr>
        <w:rPr>
          <w:rFonts w:ascii="Arial" w:hAnsi="Arial" w:cs="Arial"/>
        </w:rPr>
      </w:pPr>
    </w:p>
    <w:p w14:paraId="3F104FA9" w14:textId="217F1046" w:rsidR="00530C48" w:rsidRPr="000C721B" w:rsidRDefault="00530C48" w:rsidP="00F55956">
      <w:pPr>
        <w:pStyle w:val="Heading2"/>
      </w:pPr>
      <w:bookmarkStart w:id="3" w:name="_Toc64012391"/>
      <w:r w:rsidRPr="000C721B">
        <w:t>This guidance will help you to ….</w:t>
      </w:r>
      <w:bookmarkEnd w:id="3"/>
    </w:p>
    <w:p w14:paraId="61B898BC" w14:textId="4F29781A" w:rsidR="00B70010" w:rsidRPr="000C721B" w:rsidRDefault="00B70010" w:rsidP="00530C48">
      <w:pPr>
        <w:rPr>
          <w:rFonts w:ascii="Arial" w:hAnsi="Arial" w:cs="Arial"/>
        </w:rPr>
      </w:pPr>
    </w:p>
    <w:p w14:paraId="04F16C6B" w14:textId="77777777" w:rsidR="00DE7F19" w:rsidRPr="000C721B" w:rsidRDefault="00DE7F19" w:rsidP="00530C48">
      <w:pPr>
        <w:rPr>
          <w:rFonts w:ascii="Arial" w:hAnsi="Arial" w:cs="Arial"/>
        </w:rPr>
      </w:pPr>
    </w:p>
    <w:p w14:paraId="2605DBF3" w14:textId="128606FD" w:rsidR="00F55956" w:rsidRPr="000C721B" w:rsidRDefault="00DE7F19" w:rsidP="00F55956">
      <w:pPr>
        <w:rPr>
          <w:rFonts w:ascii="Arial" w:hAnsi="Arial" w:cs="Arial"/>
        </w:rPr>
      </w:pPr>
      <w:r w:rsidRPr="000C721B">
        <w:rPr>
          <w:rFonts w:ascii="Arial" w:hAnsi="Arial" w:cs="Arial"/>
          <w:noProof/>
        </w:rPr>
        <w:drawing>
          <wp:anchor distT="0" distB="0" distL="114300" distR="114300" simplePos="0" relativeHeight="251664384" behindDoc="0" locked="0" layoutInCell="1" allowOverlap="1" wp14:anchorId="0179167F" wp14:editId="1D060332">
            <wp:simplePos x="0" y="0"/>
            <wp:positionH relativeFrom="column">
              <wp:posOffset>0</wp:posOffset>
            </wp:positionH>
            <wp:positionV relativeFrom="paragraph">
              <wp:posOffset>21590</wp:posOffset>
            </wp:positionV>
            <wp:extent cx="630555" cy="630555"/>
            <wp:effectExtent l="0" t="0" r="0" b="0"/>
            <wp:wrapSquare wrapText="bothSides"/>
            <wp:docPr id="26" name="Picture 26" descr="an icon representing two foot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n icon representing two footsteps"/>
                    <pic:cNvPicPr/>
                  </pic:nvPicPr>
                  <pic:blipFill>
                    <a:blip r:embed="rId10">
                      <a:extLst>
                        <a:ext uri="{28A0092B-C50C-407E-A947-70E740481C1C}">
                          <a14:useLocalDpi xmlns:a14="http://schemas.microsoft.com/office/drawing/2010/main" val="0"/>
                        </a:ext>
                      </a:extLst>
                    </a:blip>
                    <a:stretch>
                      <a:fillRect/>
                    </a:stretch>
                  </pic:blipFill>
                  <pic:spPr>
                    <a:xfrm>
                      <a:off x="0" y="0"/>
                      <a:ext cx="630555" cy="630555"/>
                    </a:xfrm>
                    <a:prstGeom prst="rect">
                      <a:avLst/>
                    </a:prstGeom>
                  </pic:spPr>
                </pic:pic>
              </a:graphicData>
            </a:graphic>
            <wp14:sizeRelH relativeFrom="page">
              <wp14:pctWidth>0</wp14:pctWidth>
            </wp14:sizeRelH>
            <wp14:sizeRelV relativeFrom="page">
              <wp14:pctHeight>0</wp14:pctHeight>
            </wp14:sizeRelV>
          </wp:anchor>
        </w:drawing>
      </w:r>
    </w:p>
    <w:p w14:paraId="55B717EC" w14:textId="7F3B6E5D" w:rsidR="00B70010" w:rsidRPr="000C721B" w:rsidRDefault="00530C48" w:rsidP="00F55956">
      <w:pPr>
        <w:ind w:firstLine="720"/>
        <w:rPr>
          <w:rFonts w:ascii="Arial" w:hAnsi="Arial" w:cs="Arial"/>
        </w:rPr>
      </w:pPr>
      <w:r w:rsidRPr="000C721B">
        <w:rPr>
          <w:rFonts w:ascii="Arial" w:hAnsi="Arial" w:cs="Arial"/>
        </w:rPr>
        <w:t xml:space="preserve">See how evaluation fits within the application/reporting </w:t>
      </w:r>
      <w:proofErr w:type="gramStart"/>
      <w:r w:rsidRPr="000C721B">
        <w:rPr>
          <w:rFonts w:ascii="Arial" w:hAnsi="Arial" w:cs="Arial"/>
        </w:rPr>
        <w:t>process</w:t>
      </w:r>
      <w:proofErr w:type="gramEnd"/>
    </w:p>
    <w:p w14:paraId="78216835" w14:textId="34A7C42C" w:rsidR="00DE7F19" w:rsidRPr="000C721B" w:rsidRDefault="00DE7F19" w:rsidP="00530C48">
      <w:pPr>
        <w:rPr>
          <w:rFonts w:ascii="Arial" w:hAnsi="Arial" w:cs="Arial"/>
        </w:rPr>
      </w:pPr>
    </w:p>
    <w:p w14:paraId="1E7475C2" w14:textId="702F7EE7" w:rsidR="00DE7F19" w:rsidRPr="000C721B" w:rsidRDefault="00DE7F19" w:rsidP="00530C48">
      <w:pPr>
        <w:rPr>
          <w:rFonts w:ascii="Arial" w:hAnsi="Arial" w:cs="Arial"/>
        </w:rPr>
      </w:pPr>
    </w:p>
    <w:p w14:paraId="69244912" w14:textId="301419C5" w:rsidR="00DE7F19" w:rsidRPr="000C721B" w:rsidRDefault="00DE7F19" w:rsidP="00530C48">
      <w:pPr>
        <w:rPr>
          <w:rFonts w:ascii="Arial" w:hAnsi="Arial" w:cs="Arial"/>
        </w:rPr>
      </w:pPr>
    </w:p>
    <w:p w14:paraId="0E2D796E" w14:textId="36CA18AF" w:rsidR="00DE7F19" w:rsidRPr="000C721B" w:rsidRDefault="00DE7F19" w:rsidP="00530C48">
      <w:pPr>
        <w:rPr>
          <w:rFonts w:ascii="Arial" w:hAnsi="Arial" w:cs="Arial"/>
        </w:rPr>
      </w:pPr>
    </w:p>
    <w:p w14:paraId="1EAA3735" w14:textId="70D4F144" w:rsidR="00F55956" w:rsidRPr="000C721B" w:rsidRDefault="00DE7F19" w:rsidP="00530C48">
      <w:pPr>
        <w:rPr>
          <w:rFonts w:ascii="Arial" w:hAnsi="Arial" w:cs="Arial"/>
        </w:rPr>
      </w:pPr>
      <w:r w:rsidRPr="000C721B">
        <w:rPr>
          <w:rFonts w:ascii="Arial" w:hAnsi="Arial" w:cs="Arial"/>
          <w:noProof/>
        </w:rPr>
        <w:drawing>
          <wp:anchor distT="0" distB="0" distL="114300" distR="114300" simplePos="0" relativeHeight="251665408" behindDoc="0" locked="0" layoutInCell="1" allowOverlap="1" wp14:anchorId="11BDD853" wp14:editId="69C4DF6B">
            <wp:simplePos x="0" y="0"/>
            <wp:positionH relativeFrom="column">
              <wp:posOffset>56837</wp:posOffset>
            </wp:positionH>
            <wp:positionV relativeFrom="paragraph">
              <wp:posOffset>89535</wp:posOffset>
            </wp:positionV>
            <wp:extent cx="504497" cy="504497"/>
            <wp:effectExtent l="0" t="0" r="0" b="0"/>
            <wp:wrapSquare wrapText="bothSides"/>
            <wp:docPr id="27" name="Picture 27" descr="an icon representinga human head and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n icon representinga human head and bra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497" cy="504497"/>
                    </a:xfrm>
                    <a:prstGeom prst="rect">
                      <a:avLst/>
                    </a:prstGeom>
                  </pic:spPr>
                </pic:pic>
              </a:graphicData>
            </a:graphic>
            <wp14:sizeRelH relativeFrom="page">
              <wp14:pctWidth>0</wp14:pctWidth>
            </wp14:sizeRelH>
            <wp14:sizeRelV relativeFrom="page">
              <wp14:pctHeight>0</wp14:pctHeight>
            </wp14:sizeRelV>
          </wp:anchor>
        </w:drawing>
      </w:r>
    </w:p>
    <w:p w14:paraId="38EB6039" w14:textId="50B0834E" w:rsidR="00530C48" w:rsidRPr="000C721B" w:rsidRDefault="00530C48" w:rsidP="00F55956">
      <w:pPr>
        <w:ind w:firstLine="720"/>
        <w:rPr>
          <w:rFonts w:ascii="Arial" w:hAnsi="Arial" w:cs="Arial"/>
        </w:rPr>
      </w:pPr>
      <w:r w:rsidRPr="000C721B">
        <w:rPr>
          <w:rFonts w:ascii="Arial" w:hAnsi="Arial" w:cs="Arial"/>
        </w:rPr>
        <w:t xml:space="preserve">Understand the principles of an outcomes </w:t>
      </w:r>
      <w:proofErr w:type="gramStart"/>
      <w:r w:rsidRPr="000C721B">
        <w:rPr>
          <w:rFonts w:ascii="Arial" w:hAnsi="Arial" w:cs="Arial"/>
        </w:rPr>
        <w:t>approach</w:t>
      </w:r>
      <w:proofErr w:type="gramEnd"/>
    </w:p>
    <w:p w14:paraId="14396477" w14:textId="7464F6F5" w:rsidR="00DE7F19" w:rsidRPr="000C721B" w:rsidRDefault="00DE7F19" w:rsidP="00530C48">
      <w:pPr>
        <w:rPr>
          <w:rFonts w:ascii="Arial" w:hAnsi="Arial" w:cs="Arial"/>
        </w:rPr>
      </w:pPr>
    </w:p>
    <w:p w14:paraId="5C4F7B06" w14:textId="77777777" w:rsidR="00DE7F19" w:rsidRPr="000C721B" w:rsidRDefault="00DE7F19" w:rsidP="00530C48">
      <w:pPr>
        <w:rPr>
          <w:rFonts w:ascii="Arial" w:hAnsi="Arial" w:cs="Arial"/>
        </w:rPr>
      </w:pPr>
    </w:p>
    <w:p w14:paraId="468417F4" w14:textId="119C9114" w:rsidR="00B70010" w:rsidRPr="000C721B" w:rsidRDefault="00B70010" w:rsidP="00530C48">
      <w:pPr>
        <w:rPr>
          <w:rFonts w:ascii="Arial" w:hAnsi="Arial" w:cs="Arial"/>
        </w:rPr>
      </w:pPr>
    </w:p>
    <w:p w14:paraId="4FD3D043" w14:textId="7963EB4C" w:rsidR="00F55956" w:rsidRPr="000C721B" w:rsidRDefault="00DE7F19" w:rsidP="00530C48">
      <w:pPr>
        <w:rPr>
          <w:rFonts w:ascii="Arial" w:hAnsi="Arial" w:cs="Arial"/>
        </w:rPr>
      </w:pPr>
      <w:r w:rsidRPr="000C721B">
        <w:rPr>
          <w:rFonts w:ascii="Arial" w:hAnsi="Arial" w:cs="Arial"/>
          <w:noProof/>
        </w:rPr>
        <w:drawing>
          <wp:anchor distT="0" distB="0" distL="114300" distR="114300" simplePos="0" relativeHeight="251666432" behindDoc="0" locked="0" layoutInCell="1" allowOverlap="1" wp14:anchorId="4CB1F4EE" wp14:editId="28A4EAF6">
            <wp:simplePos x="0" y="0"/>
            <wp:positionH relativeFrom="column">
              <wp:posOffset>-13013</wp:posOffset>
            </wp:positionH>
            <wp:positionV relativeFrom="paragraph">
              <wp:posOffset>68580</wp:posOffset>
            </wp:positionV>
            <wp:extent cx="630555" cy="630555"/>
            <wp:effectExtent l="0" t="0" r="0" b="4445"/>
            <wp:wrapSquare wrapText="bothSides"/>
            <wp:docPr id="28" name="Picture 28" descr="an icon representing a human head and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 icon representing a human head and thought bubble"/>
                    <pic:cNvPicPr/>
                  </pic:nvPicPr>
                  <pic:blipFill>
                    <a:blip r:embed="rId12">
                      <a:extLst>
                        <a:ext uri="{28A0092B-C50C-407E-A947-70E740481C1C}">
                          <a14:useLocalDpi xmlns:a14="http://schemas.microsoft.com/office/drawing/2010/main" val="0"/>
                        </a:ext>
                      </a:extLst>
                    </a:blip>
                    <a:stretch>
                      <a:fillRect/>
                    </a:stretch>
                  </pic:blipFill>
                  <pic:spPr>
                    <a:xfrm>
                      <a:off x="0" y="0"/>
                      <a:ext cx="630555" cy="630555"/>
                    </a:xfrm>
                    <a:prstGeom prst="rect">
                      <a:avLst/>
                    </a:prstGeom>
                  </pic:spPr>
                </pic:pic>
              </a:graphicData>
            </a:graphic>
            <wp14:sizeRelH relativeFrom="page">
              <wp14:pctWidth>0</wp14:pctWidth>
            </wp14:sizeRelH>
            <wp14:sizeRelV relativeFrom="page">
              <wp14:pctHeight>0</wp14:pctHeight>
            </wp14:sizeRelV>
          </wp:anchor>
        </w:drawing>
      </w:r>
    </w:p>
    <w:p w14:paraId="55F12D4E" w14:textId="5B2C5C0A" w:rsidR="00530C48" w:rsidRPr="000C721B" w:rsidRDefault="00530C48" w:rsidP="00F55956">
      <w:pPr>
        <w:ind w:firstLine="720"/>
        <w:rPr>
          <w:rFonts w:ascii="Arial" w:hAnsi="Arial" w:cs="Arial"/>
        </w:rPr>
      </w:pPr>
      <w:r w:rsidRPr="000C721B">
        <w:rPr>
          <w:rFonts w:ascii="Arial" w:hAnsi="Arial" w:cs="Arial"/>
        </w:rPr>
        <w:t xml:space="preserve">Think about your evaluation and </w:t>
      </w:r>
      <w:proofErr w:type="gramStart"/>
      <w:r w:rsidRPr="000C721B">
        <w:rPr>
          <w:rFonts w:ascii="Arial" w:hAnsi="Arial" w:cs="Arial"/>
        </w:rPr>
        <w:t>resources</w:t>
      </w:r>
      <w:proofErr w:type="gramEnd"/>
      <w:r w:rsidRPr="000C721B">
        <w:rPr>
          <w:rFonts w:ascii="Arial" w:hAnsi="Arial" w:cs="Arial"/>
        </w:rPr>
        <w:t xml:space="preserve"> </w:t>
      </w:r>
    </w:p>
    <w:p w14:paraId="55694957" w14:textId="432F79AE" w:rsidR="00DE7F19" w:rsidRPr="000C721B" w:rsidRDefault="00DE7F19" w:rsidP="00530C48">
      <w:pPr>
        <w:rPr>
          <w:rFonts w:ascii="Arial" w:hAnsi="Arial" w:cs="Arial"/>
        </w:rPr>
      </w:pPr>
    </w:p>
    <w:p w14:paraId="0F5BD158" w14:textId="77777777" w:rsidR="00DE7F19" w:rsidRPr="000C721B" w:rsidRDefault="00DE7F19" w:rsidP="00530C48">
      <w:pPr>
        <w:rPr>
          <w:rFonts w:ascii="Arial" w:hAnsi="Arial" w:cs="Arial"/>
        </w:rPr>
      </w:pPr>
    </w:p>
    <w:p w14:paraId="5C0FE1E8" w14:textId="77777777" w:rsidR="00B70010" w:rsidRPr="000C721B" w:rsidRDefault="00B70010" w:rsidP="00530C48">
      <w:pPr>
        <w:rPr>
          <w:rFonts w:ascii="Arial" w:hAnsi="Arial" w:cs="Arial"/>
        </w:rPr>
      </w:pPr>
    </w:p>
    <w:p w14:paraId="1696BC14" w14:textId="395DE0F8" w:rsidR="00F55956" w:rsidRPr="000C721B" w:rsidRDefault="00DE7F19" w:rsidP="00530C48">
      <w:pPr>
        <w:rPr>
          <w:rFonts w:ascii="Arial" w:hAnsi="Arial" w:cs="Arial"/>
        </w:rPr>
      </w:pPr>
      <w:r w:rsidRPr="000C721B">
        <w:rPr>
          <w:rFonts w:ascii="Arial" w:hAnsi="Arial" w:cs="Arial"/>
          <w:noProof/>
        </w:rPr>
        <w:drawing>
          <wp:anchor distT="0" distB="0" distL="114300" distR="114300" simplePos="0" relativeHeight="251667456" behindDoc="0" locked="0" layoutInCell="1" allowOverlap="1" wp14:anchorId="5594F846" wp14:editId="6240574B">
            <wp:simplePos x="0" y="0"/>
            <wp:positionH relativeFrom="column">
              <wp:posOffset>-27618</wp:posOffset>
            </wp:positionH>
            <wp:positionV relativeFrom="paragraph">
              <wp:posOffset>175260</wp:posOffset>
            </wp:positionV>
            <wp:extent cx="504190" cy="504190"/>
            <wp:effectExtent l="0" t="0" r="0" b="0"/>
            <wp:wrapSquare wrapText="bothSides"/>
            <wp:docPr id="29" name="Picture 29" descr="an icon representing a hand with one finger point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icon representing a hand with one finger pointing to the righ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90" cy="504190"/>
                    </a:xfrm>
                    <a:prstGeom prst="rect">
                      <a:avLst/>
                    </a:prstGeom>
                  </pic:spPr>
                </pic:pic>
              </a:graphicData>
            </a:graphic>
            <wp14:sizeRelH relativeFrom="page">
              <wp14:pctWidth>0</wp14:pctWidth>
            </wp14:sizeRelH>
            <wp14:sizeRelV relativeFrom="page">
              <wp14:pctHeight>0</wp14:pctHeight>
            </wp14:sizeRelV>
          </wp:anchor>
        </w:drawing>
      </w:r>
    </w:p>
    <w:p w14:paraId="0E3AA784" w14:textId="77777777" w:rsidR="00F55956" w:rsidRPr="000C721B" w:rsidRDefault="00F55956" w:rsidP="00530C48">
      <w:pPr>
        <w:rPr>
          <w:rFonts w:ascii="Arial" w:hAnsi="Arial" w:cs="Arial"/>
        </w:rPr>
      </w:pPr>
    </w:p>
    <w:p w14:paraId="50AAF6A8" w14:textId="2FBA0410" w:rsidR="00530C48" w:rsidRPr="000C721B" w:rsidRDefault="00530C48" w:rsidP="00F55956">
      <w:pPr>
        <w:ind w:left="1440"/>
        <w:rPr>
          <w:rFonts w:ascii="Arial" w:hAnsi="Arial" w:cs="Arial"/>
        </w:rPr>
      </w:pPr>
      <w:r w:rsidRPr="000C721B">
        <w:rPr>
          <w:rFonts w:ascii="Arial" w:hAnsi="Arial" w:cs="Arial"/>
        </w:rPr>
        <w:t xml:space="preserve">Choose your outcomes, outcome indicators and data collection </w:t>
      </w:r>
      <w:proofErr w:type="gramStart"/>
      <w:r w:rsidRPr="000C721B">
        <w:rPr>
          <w:rFonts w:ascii="Arial" w:hAnsi="Arial" w:cs="Arial"/>
        </w:rPr>
        <w:t>tools</w:t>
      </w:r>
      <w:proofErr w:type="gramEnd"/>
    </w:p>
    <w:p w14:paraId="50ECE98A" w14:textId="37DAACBB" w:rsidR="00530C48" w:rsidRPr="000C721B" w:rsidRDefault="00530C48" w:rsidP="00530C48">
      <w:pPr>
        <w:rPr>
          <w:rFonts w:ascii="Arial" w:hAnsi="Arial" w:cs="Arial"/>
        </w:rPr>
      </w:pPr>
    </w:p>
    <w:p w14:paraId="1EC4E587" w14:textId="77777777" w:rsidR="008F6104" w:rsidRPr="000C721B" w:rsidRDefault="008F6104" w:rsidP="000F2782"/>
    <w:p w14:paraId="39CF0618" w14:textId="77777777" w:rsidR="008F6104" w:rsidRPr="000C721B" w:rsidRDefault="008F6104" w:rsidP="000F2782"/>
    <w:p w14:paraId="3A4CE82C" w14:textId="77777777" w:rsidR="000F2782" w:rsidRDefault="000F2782" w:rsidP="00F55956">
      <w:pPr>
        <w:pStyle w:val="Heading2"/>
      </w:pPr>
      <w:bookmarkStart w:id="4" w:name="_Toc64012392"/>
    </w:p>
    <w:p w14:paraId="5B216091" w14:textId="22E4B051" w:rsidR="00530C48" w:rsidRPr="000C721B" w:rsidRDefault="00530C48" w:rsidP="00F55956">
      <w:pPr>
        <w:pStyle w:val="Heading2"/>
      </w:pPr>
      <w:r w:rsidRPr="000C721B">
        <w:lastRenderedPageBreak/>
        <w:t xml:space="preserve">How evaluation fits into the application and reporting </w:t>
      </w:r>
      <w:proofErr w:type="gramStart"/>
      <w:r w:rsidRPr="000C721B">
        <w:t>process</w:t>
      </w:r>
      <w:bookmarkEnd w:id="4"/>
      <w:proofErr w:type="gramEnd"/>
    </w:p>
    <w:p w14:paraId="01B732A7" w14:textId="77777777" w:rsidR="00530C48" w:rsidRPr="000C721B" w:rsidRDefault="00530C48" w:rsidP="00530C48">
      <w:pPr>
        <w:rPr>
          <w:rFonts w:ascii="Arial" w:hAnsi="Arial" w:cs="Arial"/>
          <w:b/>
          <w:bCs/>
        </w:rPr>
      </w:pPr>
    </w:p>
    <w:p w14:paraId="37C3312C" w14:textId="6590DE90" w:rsidR="00530C48" w:rsidRPr="000C721B" w:rsidRDefault="00530C48" w:rsidP="00530C48">
      <w:pPr>
        <w:rPr>
          <w:rFonts w:ascii="Arial" w:hAnsi="Arial" w:cs="Arial"/>
        </w:rPr>
      </w:pPr>
      <w:r w:rsidRPr="000C721B">
        <w:rPr>
          <w:rFonts w:ascii="Arial" w:hAnsi="Arial" w:cs="Arial"/>
          <w:b/>
          <w:bCs/>
        </w:rPr>
        <w:t>Application</w:t>
      </w:r>
    </w:p>
    <w:p w14:paraId="71A5150C" w14:textId="77777777" w:rsidR="00B70010" w:rsidRPr="000C721B" w:rsidRDefault="00B70010" w:rsidP="00530C48">
      <w:pPr>
        <w:rPr>
          <w:rFonts w:ascii="Arial" w:hAnsi="Arial" w:cs="Arial"/>
        </w:rPr>
      </w:pPr>
    </w:p>
    <w:p w14:paraId="5642433E" w14:textId="685A7771" w:rsidR="00530C48" w:rsidRPr="000C721B" w:rsidRDefault="00530C48" w:rsidP="00530C48">
      <w:pPr>
        <w:rPr>
          <w:rFonts w:ascii="Arial" w:hAnsi="Arial" w:cs="Arial"/>
        </w:rPr>
      </w:pPr>
      <w:r w:rsidRPr="000C721B">
        <w:rPr>
          <w:rFonts w:ascii="Arial" w:hAnsi="Arial" w:cs="Arial"/>
        </w:rPr>
        <w:t>In your application we ask you to draft your evaluation plan using an outcomes approach. You will plan the information you will collect about your activities, throughout the programme. This data will enable you to see how you are doing and help you to report to Youth Music.</w:t>
      </w:r>
    </w:p>
    <w:p w14:paraId="645CA7ED" w14:textId="77777777" w:rsidR="00B70010" w:rsidRPr="000C721B" w:rsidRDefault="00B70010" w:rsidP="00530C48">
      <w:pPr>
        <w:rPr>
          <w:rFonts w:ascii="Arial" w:hAnsi="Arial" w:cs="Arial"/>
          <w:b/>
          <w:bCs/>
        </w:rPr>
      </w:pPr>
    </w:p>
    <w:p w14:paraId="471A8EB2" w14:textId="652555E2" w:rsidR="00530C48" w:rsidRPr="000C721B" w:rsidRDefault="00530C48" w:rsidP="00530C48">
      <w:pPr>
        <w:rPr>
          <w:rFonts w:ascii="Arial" w:hAnsi="Arial" w:cs="Arial"/>
        </w:rPr>
      </w:pPr>
      <w:r w:rsidRPr="000C721B">
        <w:rPr>
          <w:rFonts w:ascii="Arial" w:hAnsi="Arial" w:cs="Arial"/>
          <w:b/>
          <w:bCs/>
        </w:rPr>
        <w:t xml:space="preserve">Interim reporting </w:t>
      </w:r>
    </w:p>
    <w:p w14:paraId="7744493A" w14:textId="77777777" w:rsidR="00B70010" w:rsidRPr="000C721B" w:rsidRDefault="00B70010" w:rsidP="00530C48">
      <w:pPr>
        <w:rPr>
          <w:rFonts w:ascii="Arial" w:hAnsi="Arial" w:cs="Arial"/>
        </w:rPr>
      </w:pPr>
    </w:p>
    <w:p w14:paraId="60E10F17" w14:textId="51A30D5B" w:rsidR="00530C48" w:rsidRPr="000C721B" w:rsidRDefault="00530C48" w:rsidP="00530C48">
      <w:pPr>
        <w:rPr>
          <w:rFonts w:ascii="Arial" w:hAnsi="Arial" w:cs="Arial"/>
        </w:rPr>
      </w:pPr>
      <w:r w:rsidRPr="000C721B">
        <w:rPr>
          <w:rFonts w:ascii="Arial" w:hAnsi="Arial" w:cs="Arial"/>
        </w:rPr>
        <w:t>At an agreed stage we will ask you to reflect on the data you have collected so far. This will help you to see if you need to make any changes to improve your programme. You will share your findings with us in a short interim report.</w:t>
      </w:r>
    </w:p>
    <w:p w14:paraId="2DBE6441" w14:textId="77777777" w:rsidR="00B70010" w:rsidRPr="000C721B" w:rsidRDefault="00B70010" w:rsidP="00530C48">
      <w:pPr>
        <w:rPr>
          <w:rFonts w:ascii="Arial" w:hAnsi="Arial" w:cs="Arial"/>
          <w:b/>
          <w:bCs/>
        </w:rPr>
      </w:pPr>
    </w:p>
    <w:p w14:paraId="350CC9AF" w14:textId="11BA28DD" w:rsidR="00530C48" w:rsidRPr="000C721B" w:rsidRDefault="00530C48" w:rsidP="00530C48">
      <w:pPr>
        <w:rPr>
          <w:rFonts w:ascii="Arial" w:hAnsi="Arial" w:cs="Arial"/>
        </w:rPr>
      </w:pPr>
      <w:r w:rsidRPr="000C721B">
        <w:rPr>
          <w:rFonts w:ascii="Arial" w:hAnsi="Arial" w:cs="Arial"/>
          <w:b/>
          <w:bCs/>
        </w:rPr>
        <w:t xml:space="preserve">Evaluation reporting </w:t>
      </w:r>
    </w:p>
    <w:p w14:paraId="5E8CE6AC" w14:textId="77777777" w:rsidR="00B70010" w:rsidRPr="000C721B" w:rsidRDefault="00B70010" w:rsidP="00530C48">
      <w:pPr>
        <w:rPr>
          <w:rFonts w:ascii="Arial" w:hAnsi="Arial" w:cs="Arial"/>
        </w:rPr>
      </w:pPr>
    </w:p>
    <w:p w14:paraId="46A220BB" w14:textId="7C18CD67" w:rsidR="00530C48" w:rsidRPr="000C721B" w:rsidRDefault="00530C48" w:rsidP="00530C48">
      <w:pPr>
        <w:rPr>
          <w:rFonts w:ascii="Arial" w:hAnsi="Arial" w:cs="Arial"/>
        </w:rPr>
      </w:pPr>
      <w:r w:rsidRPr="000C721B">
        <w:rPr>
          <w:rFonts w:ascii="Arial" w:hAnsi="Arial" w:cs="Arial"/>
        </w:rPr>
        <w:t>At the end of your programme, we will ask you to report on your work and to provide statistical information on your activities. Evaluation is about learning from experience and it is as useful to know what went wrong as what went right.</w:t>
      </w:r>
    </w:p>
    <w:p w14:paraId="767F83FF" w14:textId="14F7B1F8" w:rsidR="00530C48" w:rsidRPr="000C721B" w:rsidRDefault="00530C48" w:rsidP="00530C48">
      <w:pPr>
        <w:rPr>
          <w:rFonts w:ascii="Arial" w:hAnsi="Arial" w:cs="Arial"/>
        </w:rPr>
      </w:pPr>
    </w:p>
    <w:p w14:paraId="7943C94D" w14:textId="77777777" w:rsidR="008F6104" w:rsidRPr="000C721B" w:rsidRDefault="008F6104" w:rsidP="00F55956">
      <w:pPr>
        <w:pStyle w:val="Heading2"/>
      </w:pPr>
    </w:p>
    <w:p w14:paraId="5AD8908A" w14:textId="1F9D5DCE" w:rsidR="00530C48" w:rsidRPr="000C721B" w:rsidRDefault="00530C48" w:rsidP="00F55956">
      <w:pPr>
        <w:pStyle w:val="Heading2"/>
      </w:pPr>
      <w:bookmarkStart w:id="5" w:name="_Toc64012393"/>
      <w:r w:rsidRPr="000C721B">
        <w:t>What is an outcomes approach?</w:t>
      </w:r>
      <w:bookmarkEnd w:id="5"/>
    </w:p>
    <w:p w14:paraId="10B1B36E" w14:textId="77777777" w:rsidR="00B70010" w:rsidRPr="000C721B" w:rsidRDefault="00B70010" w:rsidP="00530C48">
      <w:pPr>
        <w:rPr>
          <w:rFonts w:ascii="Arial" w:hAnsi="Arial" w:cs="Arial"/>
        </w:rPr>
      </w:pPr>
    </w:p>
    <w:p w14:paraId="656DBA99" w14:textId="6E3A577D" w:rsidR="00530C48" w:rsidRPr="000C721B" w:rsidRDefault="00530C48" w:rsidP="00530C48">
      <w:pPr>
        <w:rPr>
          <w:rFonts w:ascii="Arial" w:hAnsi="Arial" w:cs="Arial"/>
        </w:rPr>
      </w:pPr>
      <w:r w:rsidRPr="000C721B">
        <w:rPr>
          <w:rFonts w:ascii="Arial" w:hAnsi="Arial" w:cs="Arial"/>
        </w:rPr>
        <w:t>Outcomes are the changes your project achieves. An outcomes approach helps you understand the relationship between what you do and why you do it. It helps you understand what is working and supports you to evidence change. Your project aim, outcomes and activities should all be related.</w:t>
      </w:r>
    </w:p>
    <w:p w14:paraId="4F3B363E" w14:textId="77777777" w:rsidR="002E4487" w:rsidRPr="000C721B" w:rsidRDefault="002E4487" w:rsidP="00530C48">
      <w:pPr>
        <w:rPr>
          <w:rFonts w:ascii="Arial" w:hAnsi="Arial" w:cs="Arial"/>
        </w:rPr>
      </w:pPr>
    </w:p>
    <w:p w14:paraId="2295E0D5" w14:textId="2D9CCEA7" w:rsidR="00530C48" w:rsidRPr="000C721B" w:rsidRDefault="00530C48" w:rsidP="00530C48">
      <w:pPr>
        <w:numPr>
          <w:ilvl w:val="0"/>
          <w:numId w:val="4"/>
        </w:numPr>
        <w:rPr>
          <w:rFonts w:ascii="Arial" w:hAnsi="Arial" w:cs="Arial"/>
        </w:rPr>
      </w:pPr>
      <w:r w:rsidRPr="000C721B">
        <w:rPr>
          <w:rFonts w:ascii="Arial" w:hAnsi="Arial" w:cs="Arial"/>
        </w:rPr>
        <w:t xml:space="preserve">Each of your outcomes should respond the need you have identified. </w:t>
      </w:r>
      <w:r w:rsidR="002E4487" w:rsidRPr="000C721B">
        <w:rPr>
          <w:rFonts w:ascii="Arial" w:hAnsi="Arial" w:cs="Arial"/>
        </w:rPr>
        <w:br/>
      </w:r>
    </w:p>
    <w:p w14:paraId="6ADF037F" w14:textId="77777777" w:rsidR="00530C48" w:rsidRPr="000C721B" w:rsidRDefault="00530C48" w:rsidP="00530C48">
      <w:pPr>
        <w:numPr>
          <w:ilvl w:val="0"/>
          <w:numId w:val="4"/>
        </w:numPr>
        <w:rPr>
          <w:rFonts w:ascii="Arial" w:hAnsi="Arial" w:cs="Arial"/>
        </w:rPr>
      </w:pPr>
      <w:r w:rsidRPr="000C721B">
        <w:rPr>
          <w:rFonts w:ascii="Arial" w:hAnsi="Arial" w:cs="Arial"/>
        </w:rPr>
        <w:t xml:space="preserve">Every activity you plan to deliver should relate to at least one of your outcomes. </w:t>
      </w:r>
    </w:p>
    <w:p w14:paraId="254CA21E" w14:textId="77777777" w:rsidR="00B70010" w:rsidRPr="000C721B" w:rsidRDefault="00B70010" w:rsidP="00530C48">
      <w:pPr>
        <w:rPr>
          <w:rFonts w:ascii="Arial" w:hAnsi="Arial" w:cs="Arial"/>
        </w:rPr>
      </w:pPr>
    </w:p>
    <w:p w14:paraId="08962137" w14:textId="6AB66D4A" w:rsidR="00530C48" w:rsidRPr="000C721B" w:rsidRDefault="00530C48" w:rsidP="00530C48">
      <w:pPr>
        <w:rPr>
          <w:rFonts w:ascii="Arial" w:hAnsi="Arial" w:cs="Arial"/>
        </w:rPr>
      </w:pPr>
      <w:proofErr w:type="gramStart"/>
      <w:r w:rsidRPr="000C721B">
        <w:rPr>
          <w:rFonts w:ascii="Arial" w:hAnsi="Arial" w:cs="Arial"/>
        </w:rPr>
        <w:t>All of</w:t>
      </w:r>
      <w:proofErr w:type="gramEnd"/>
      <w:r w:rsidRPr="000C721B">
        <w:rPr>
          <w:rFonts w:ascii="Arial" w:hAnsi="Arial" w:cs="Arial"/>
        </w:rPr>
        <w:t xml:space="preserve"> your outcomes should align with the overall difference your project hopes to make</w:t>
      </w:r>
      <w:r w:rsidR="00DA4551" w:rsidRPr="000C721B">
        <w:rPr>
          <w:rFonts w:ascii="Arial" w:hAnsi="Arial" w:cs="Arial"/>
        </w:rPr>
        <w:t>.</w:t>
      </w:r>
    </w:p>
    <w:p w14:paraId="5AAF9D0E" w14:textId="6D9504F3" w:rsidR="00530C48" w:rsidRPr="000C721B" w:rsidRDefault="00530C48" w:rsidP="00530C48">
      <w:pPr>
        <w:rPr>
          <w:rFonts w:ascii="Arial" w:hAnsi="Arial" w:cs="Arial"/>
        </w:rPr>
      </w:pPr>
    </w:p>
    <w:p w14:paraId="75CF1ACD" w14:textId="388E9997" w:rsidR="00530C48" w:rsidRPr="000C721B" w:rsidRDefault="00530C48" w:rsidP="00530C48">
      <w:pPr>
        <w:rPr>
          <w:rFonts w:ascii="Arial" w:hAnsi="Arial" w:cs="Arial"/>
          <w:b/>
          <w:bCs/>
        </w:rPr>
      </w:pPr>
      <w:r w:rsidRPr="000C721B">
        <w:rPr>
          <w:rFonts w:ascii="Arial" w:hAnsi="Arial" w:cs="Arial"/>
          <w:b/>
          <w:bCs/>
        </w:rPr>
        <w:t xml:space="preserve">Outputs are not the same as outcomes! </w:t>
      </w:r>
    </w:p>
    <w:p w14:paraId="51A71131" w14:textId="77777777" w:rsidR="008F6104" w:rsidRPr="000C721B" w:rsidRDefault="008F6104" w:rsidP="00530C48">
      <w:pPr>
        <w:rPr>
          <w:rFonts w:ascii="Arial" w:hAnsi="Arial" w:cs="Arial"/>
        </w:rPr>
      </w:pPr>
    </w:p>
    <w:p w14:paraId="25442642" w14:textId="60AF4002" w:rsidR="00530C48" w:rsidRPr="000C721B" w:rsidRDefault="00530C48" w:rsidP="00530C48">
      <w:pPr>
        <w:rPr>
          <w:rFonts w:ascii="Arial" w:hAnsi="Arial" w:cs="Arial"/>
        </w:rPr>
      </w:pPr>
      <w:r w:rsidRPr="000C721B">
        <w:rPr>
          <w:rFonts w:ascii="Arial" w:hAnsi="Arial" w:cs="Arial"/>
        </w:rPr>
        <w:t xml:space="preserve">Outputs focus on the number of activities carried out. Outcomes focus on the changes that occur </w:t>
      </w:r>
      <w:proofErr w:type="gramStart"/>
      <w:r w:rsidRPr="000C721B">
        <w:rPr>
          <w:rFonts w:ascii="Arial" w:hAnsi="Arial" w:cs="Arial"/>
        </w:rPr>
        <w:t>as a result of</w:t>
      </w:r>
      <w:proofErr w:type="gramEnd"/>
      <w:r w:rsidRPr="000C721B">
        <w:rPr>
          <w:rFonts w:ascii="Arial" w:hAnsi="Arial" w:cs="Arial"/>
        </w:rPr>
        <w:t xml:space="preserve"> the activities.</w:t>
      </w:r>
    </w:p>
    <w:p w14:paraId="08EBDD82" w14:textId="72F02D12" w:rsidR="00530C48" w:rsidRPr="000C721B" w:rsidRDefault="00530C48" w:rsidP="00530C48">
      <w:pPr>
        <w:rPr>
          <w:rFonts w:ascii="Arial" w:hAnsi="Arial" w:cs="Arial"/>
        </w:rPr>
      </w:pPr>
      <w:r w:rsidRPr="000C721B">
        <w:rPr>
          <w:rFonts w:ascii="Arial" w:hAnsi="Arial" w:cs="Arial"/>
          <w:noProof/>
        </w:rPr>
        <mc:AlternateContent>
          <mc:Choice Requires="wps">
            <w:drawing>
              <wp:anchor distT="0" distB="0" distL="114300" distR="114300" simplePos="0" relativeHeight="251659264" behindDoc="0" locked="0" layoutInCell="1" allowOverlap="1" wp14:anchorId="4FBE850E" wp14:editId="02FE0647">
                <wp:simplePos x="0" y="0"/>
                <wp:positionH relativeFrom="column">
                  <wp:posOffset>1569720</wp:posOffset>
                </wp:positionH>
                <wp:positionV relativeFrom="paragraph">
                  <wp:posOffset>588645</wp:posOffset>
                </wp:positionV>
                <wp:extent cx="2743200" cy="365125"/>
                <wp:effectExtent l="0" t="0" r="0" b="0"/>
                <wp:wrapNone/>
                <wp:docPr id="2" name="Slide Number Placeholder 1">
                  <a:extLst xmlns:a="http://schemas.openxmlformats.org/drawingml/2006/main">
                    <a:ext uri="{FF2B5EF4-FFF2-40B4-BE49-F238E27FC236}">
                      <a16:creationId xmlns:a16="http://schemas.microsoft.com/office/drawing/2014/main" id="{0F01418B-115F-45EC-9274-8EBD40A6407C}"/>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43200" cy="365125"/>
                        </a:xfrm>
                        <a:prstGeom prst="rect">
                          <a:avLst/>
                        </a:prstGeom>
                      </wps:spPr>
                      <wps:txbx>
                        <w:txbxContent>
                          <w:p w14:paraId="3823EEC3" w14:textId="534FEDB4" w:rsidR="00B873BA" w:rsidRDefault="00B873BA" w:rsidP="00530C48">
                            <w:pPr>
                              <w:jc w:val="right"/>
                              <w:rPr>
                                <w:rFonts w:hAnsi="Calibri"/>
                                <w:color w:val="404040" w:themeColor="text1" w:themeTint="BF"/>
                                <w:kern w:val="24"/>
                              </w:rPr>
                            </w:pPr>
                          </w:p>
                        </w:txbxContent>
                      </wps:txbx>
                      <wps:bodyPr vert="horz" lIns="91440" tIns="45720" rIns="91440" bIns="45720" rtlCol="0" anchor="ctr"/>
                    </wps:wsp>
                  </a:graphicData>
                </a:graphic>
              </wp:anchor>
            </w:drawing>
          </mc:Choice>
          <mc:Fallback>
            <w:pict>
              <v:rect w14:anchorId="4FBE850E" id="Slide Number Placeholder 1" o:spid="_x0000_s1026" style="position:absolute;margin-left:123.6pt;margin-top:46.35pt;width:3in;height:2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" filled="f" stroked="f">
                <o:lock v:ext="edit" grouping="t"/>
                <v:textbox>
                  <w:txbxContent>
                    <w:p w14:paraId="3823EEC3" w14:textId="534FEDB4" w:rsidR="00B873BA" w:rsidRDefault="00B873BA" w:rsidP="00530C48">
                      <w:pPr>
                        <w:jc w:val="right"/>
                        <w:rPr>
                          <w:rFonts w:hAnsi="Calibri"/>
                          <w:color w:val="404040" w:themeColor="text1" w:themeTint="BF"/>
                          <w:kern w:val="24"/>
                        </w:rPr>
                      </w:pPr>
                    </w:p>
                  </w:txbxContent>
                </v:textbox>
              </v:rect>
            </w:pict>
          </mc:Fallback>
        </mc:AlternateContent>
      </w:r>
    </w:p>
    <w:p w14:paraId="7D7332F5" w14:textId="03B8BFED" w:rsidR="00530C48" w:rsidRPr="000C721B" w:rsidRDefault="00530C48" w:rsidP="00530C48">
      <w:pPr>
        <w:rPr>
          <w:rFonts w:ascii="Arial" w:hAnsi="Arial" w:cs="Arial"/>
        </w:rPr>
      </w:pPr>
    </w:p>
    <w:p w14:paraId="32087DEF" w14:textId="2CE330C4" w:rsidR="00530C48" w:rsidRPr="000C721B" w:rsidRDefault="00530C48" w:rsidP="00530C48">
      <w:pPr>
        <w:rPr>
          <w:rFonts w:ascii="Arial" w:hAnsi="Arial" w:cs="Arial"/>
        </w:rPr>
      </w:pPr>
    </w:p>
    <w:p w14:paraId="22D29CC2" w14:textId="4029C52A" w:rsidR="00E931CA" w:rsidRPr="000C721B" w:rsidRDefault="00E931CA" w:rsidP="00530C48">
      <w:pPr>
        <w:rPr>
          <w:rFonts w:ascii="Arial" w:hAnsi="Arial" w:cs="Arial"/>
        </w:rPr>
      </w:pPr>
    </w:p>
    <w:p w14:paraId="69D7A8EB" w14:textId="3373A42C" w:rsidR="00E931CA" w:rsidRDefault="00DA4551" w:rsidP="00530C48">
      <w:pPr>
        <w:rPr>
          <w:rFonts w:ascii="Arial" w:hAnsi="Arial" w:cs="Arial"/>
        </w:rPr>
      </w:pPr>
      <w:r w:rsidRPr="000C721B">
        <w:rPr>
          <w:rFonts w:ascii="Arial" w:hAnsi="Arial" w:cs="Arial"/>
          <w:noProof/>
        </w:rPr>
        <w:lastRenderedPageBreak/>
        <w:drawing>
          <wp:inline distT="0" distB="0" distL="0" distR="0" wp14:anchorId="516E6E4F" wp14:editId="43A2A7CC">
            <wp:extent cx="5085567" cy="3820696"/>
            <wp:effectExtent l="0" t="0" r="0" b="0"/>
            <wp:docPr id="105" name="Picture 105" descr="Triangle in four parts showing four parts of an outcomes approach: aim, outcomes, activities and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riangle in four parts showing four parts of an outcomes approach: aim, outcomes, activities and need."/>
                    <pic:cNvPicPr/>
                  </pic:nvPicPr>
                  <pic:blipFill>
                    <a:blip r:embed="rId14">
                      <a:extLst>
                        <a:ext uri="{28A0092B-C50C-407E-A947-70E740481C1C}">
                          <a14:useLocalDpi xmlns:a14="http://schemas.microsoft.com/office/drawing/2010/main" val="0"/>
                        </a:ext>
                      </a:extLst>
                    </a:blip>
                    <a:stretch>
                      <a:fillRect/>
                    </a:stretch>
                  </pic:blipFill>
                  <pic:spPr>
                    <a:xfrm>
                      <a:off x="0" y="0"/>
                      <a:ext cx="5095816" cy="3828396"/>
                    </a:xfrm>
                    <a:prstGeom prst="rect">
                      <a:avLst/>
                    </a:prstGeom>
                  </pic:spPr>
                </pic:pic>
              </a:graphicData>
            </a:graphic>
          </wp:inline>
        </w:drawing>
      </w:r>
    </w:p>
    <w:p w14:paraId="766DEAB2" w14:textId="77777777" w:rsidR="000F2782" w:rsidRPr="000C721B" w:rsidRDefault="000F2782" w:rsidP="00530C48">
      <w:pPr>
        <w:rPr>
          <w:rFonts w:ascii="Arial" w:hAnsi="Arial" w:cs="Arial"/>
        </w:rPr>
      </w:pPr>
    </w:p>
    <w:p w14:paraId="4CAABECF" w14:textId="77777777" w:rsidR="00DA4551" w:rsidRPr="000C721B" w:rsidRDefault="00DA4551" w:rsidP="00530C48">
      <w:pPr>
        <w:rPr>
          <w:rFonts w:ascii="Arial" w:hAnsi="Arial" w:cs="Arial"/>
        </w:rPr>
      </w:pPr>
    </w:p>
    <w:p w14:paraId="34871A66" w14:textId="3AFC231D" w:rsidR="00530C48" w:rsidRPr="000C721B" w:rsidRDefault="00530C48" w:rsidP="00F55956">
      <w:pPr>
        <w:pStyle w:val="Heading2"/>
      </w:pPr>
      <w:bookmarkStart w:id="6" w:name="_Toc64012394"/>
      <w:r w:rsidRPr="000C721B">
        <w:t xml:space="preserve">An </w:t>
      </w:r>
      <w:proofErr w:type="gramStart"/>
      <w:r w:rsidRPr="000C721B">
        <w:t>outcomes</w:t>
      </w:r>
      <w:proofErr w:type="gramEnd"/>
      <w:r w:rsidRPr="000C721B">
        <w:t xml:space="preserve"> approach</w:t>
      </w:r>
      <w:bookmarkEnd w:id="6"/>
    </w:p>
    <w:p w14:paraId="4C9ED291" w14:textId="554B1C8F" w:rsidR="00530C48" w:rsidRPr="000C721B" w:rsidRDefault="002E4487" w:rsidP="00530C48">
      <w:pPr>
        <w:rPr>
          <w:rFonts w:ascii="Arial" w:hAnsi="Arial" w:cs="Arial"/>
        </w:rPr>
      </w:pPr>
      <w:r w:rsidRPr="000C721B">
        <w:rPr>
          <w:rFonts w:ascii="Arial" w:hAnsi="Arial" w:cs="Arial"/>
          <w:noProof/>
        </w:rPr>
        <w:drawing>
          <wp:anchor distT="0" distB="0" distL="114300" distR="114300" simplePos="0" relativeHeight="251668480" behindDoc="0" locked="0" layoutInCell="1" allowOverlap="1" wp14:anchorId="4EE5F33D" wp14:editId="7916A4F3">
            <wp:simplePos x="0" y="0"/>
            <wp:positionH relativeFrom="column">
              <wp:posOffset>0</wp:posOffset>
            </wp:positionH>
            <wp:positionV relativeFrom="paragraph">
              <wp:posOffset>175895</wp:posOffset>
            </wp:positionV>
            <wp:extent cx="2621280" cy="2392680"/>
            <wp:effectExtent l="0" t="0" r="0" b="0"/>
            <wp:wrapSquare wrapText="bothSides"/>
            <wp:docPr id="4" name="image8.png" descr="Visual of Youth Music's outcomes framework showing the five outcome areas of musical, personal, social, workforce and organisational.">
              <a:extLst xmlns:a="http://schemas.openxmlformats.org/drawingml/2006/main">
                <a:ext uri="{FF2B5EF4-FFF2-40B4-BE49-F238E27FC236}">
                  <a16:creationId xmlns:a16="http://schemas.microsoft.com/office/drawing/2014/main" id="{A78CDC34-6A70-4C96-AE8C-40B4EC4B3E1E}"/>
                </a:ext>
              </a:extLst>
            </wp:docPr>
            <wp:cNvGraphicFramePr/>
            <a:graphic xmlns:a="http://schemas.openxmlformats.org/drawingml/2006/main">
              <a:graphicData uri="http://schemas.openxmlformats.org/drawingml/2006/picture">
                <pic:pic xmlns:pic="http://schemas.openxmlformats.org/drawingml/2006/picture">
                  <pic:nvPicPr>
                    <pic:cNvPr id="4" name="image8.png" descr="Visual of Youth Music's outcomes framework showing the five outcome areas of musical, personal, social, workforce and organisational.">
                      <a:extLst>
                        <a:ext uri="{FF2B5EF4-FFF2-40B4-BE49-F238E27FC236}">
                          <a16:creationId xmlns:a16="http://schemas.microsoft.com/office/drawing/2014/main" id="{A78CDC34-6A70-4C96-AE8C-40B4EC4B3E1E}"/>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1280"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BF0CA" w14:textId="0A31CF4A" w:rsidR="00530C48" w:rsidRPr="000C721B" w:rsidRDefault="00530C48" w:rsidP="00530C48">
      <w:pPr>
        <w:rPr>
          <w:rFonts w:ascii="Arial" w:hAnsi="Arial" w:cs="Arial"/>
        </w:rPr>
      </w:pPr>
      <w:r w:rsidRPr="000C721B">
        <w:rPr>
          <w:rFonts w:ascii="Arial" w:hAnsi="Arial" w:cs="Arial"/>
        </w:rPr>
        <w:t xml:space="preserve">Youth Music supports organisations to take an outcomes approach to delivering projects. Outcomes are the changes your project achieves. </w:t>
      </w:r>
    </w:p>
    <w:p w14:paraId="3AD68E9A" w14:textId="6BA1535A" w:rsidR="00B70010" w:rsidRPr="000C721B" w:rsidRDefault="00B70010" w:rsidP="00530C48">
      <w:pPr>
        <w:rPr>
          <w:rFonts w:ascii="Arial" w:hAnsi="Arial" w:cs="Arial"/>
        </w:rPr>
      </w:pPr>
    </w:p>
    <w:p w14:paraId="60915DE8" w14:textId="627EFEFB" w:rsidR="00530C48" w:rsidRPr="000C721B" w:rsidRDefault="00530C48" w:rsidP="00530C48">
      <w:pPr>
        <w:rPr>
          <w:rFonts w:ascii="Arial" w:hAnsi="Arial" w:cs="Arial"/>
        </w:rPr>
      </w:pPr>
      <w:r w:rsidRPr="000C721B">
        <w:rPr>
          <w:rFonts w:ascii="Arial" w:hAnsi="Arial" w:cs="Arial"/>
        </w:rPr>
        <w:t>You decide what outcomes you think your project should achieve. You also decide how you will check to see if your project achieves these outcomes. Your evaluation plan captures this information.</w:t>
      </w:r>
    </w:p>
    <w:p w14:paraId="30AA3C86" w14:textId="29724EEF" w:rsidR="00530C48" w:rsidRPr="000C721B" w:rsidRDefault="00530C48" w:rsidP="00530C48">
      <w:pPr>
        <w:rPr>
          <w:rFonts w:ascii="Arial" w:hAnsi="Arial" w:cs="Arial"/>
        </w:rPr>
      </w:pPr>
    </w:p>
    <w:p w14:paraId="214AFF51" w14:textId="5EC51AD8" w:rsidR="002E4487" w:rsidRPr="000C721B" w:rsidRDefault="002E4487" w:rsidP="00530C48">
      <w:pPr>
        <w:rPr>
          <w:rFonts w:ascii="Arial" w:hAnsi="Arial" w:cs="Arial"/>
        </w:rPr>
      </w:pPr>
    </w:p>
    <w:p w14:paraId="4AA3B612" w14:textId="058CB612" w:rsidR="002E4487" w:rsidRPr="000C721B" w:rsidRDefault="002E4487" w:rsidP="00530C48">
      <w:pPr>
        <w:rPr>
          <w:rFonts w:ascii="Arial" w:hAnsi="Arial" w:cs="Arial"/>
        </w:rPr>
      </w:pPr>
    </w:p>
    <w:p w14:paraId="023188BD" w14:textId="415776FA" w:rsidR="002E4487" w:rsidRPr="000C721B" w:rsidRDefault="002E4487" w:rsidP="00530C48">
      <w:pPr>
        <w:rPr>
          <w:rFonts w:ascii="Arial" w:hAnsi="Arial" w:cs="Arial"/>
        </w:rPr>
      </w:pPr>
    </w:p>
    <w:p w14:paraId="537C3721" w14:textId="77777777" w:rsidR="002E4487" w:rsidRPr="000C721B" w:rsidRDefault="002E4487" w:rsidP="00530C48">
      <w:pPr>
        <w:rPr>
          <w:rFonts w:ascii="Arial" w:hAnsi="Arial" w:cs="Arial"/>
        </w:rPr>
      </w:pPr>
    </w:p>
    <w:p w14:paraId="22AEF6EB" w14:textId="036C9DB7" w:rsidR="00530C48" w:rsidRPr="000C721B" w:rsidRDefault="00530C48" w:rsidP="00530C48">
      <w:pPr>
        <w:rPr>
          <w:rFonts w:ascii="Arial" w:hAnsi="Arial" w:cs="Arial"/>
          <w:b/>
          <w:bCs/>
        </w:rPr>
      </w:pPr>
      <w:r w:rsidRPr="000C721B">
        <w:rPr>
          <w:rFonts w:ascii="Arial" w:hAnsi="Arial" w:cs="Arial"/>
          <w:b/>
          <w:bCs/>
        </w:rPr>
        <w:t xml:space="preserve">Youth Music is interested in outcomes in 5 areas: </w:t>
      </w:r>
    </w:p>
    <w:p w14:paraId="5E662A81" w14:textId="77777777" w:rsidR="002E4487" w:rsidRPr="000C721B" w:rsidRDefault="002E4487" w:rsidP="00530C48">
      <w:pPr>
        <w:rPr>
          <w:rFonts w:ascii="Arial" w:hAnsi="Arial" w:cs="Arial"/>
        </w:rPr>
      </w:pPr>
    </w:p>
    <w:p w14:paraId="2D4352D0" w14:textId="10799040" w:rsidR="00530C48" w:rsidRPr="000C721B" w:rsidRDefault="00530C48" w:rsidP="00530C48">
      <w:pPr>
        <w:numPr>
          <w:ilvl w:val="0"/>
          <w:numId w:val="5"/>
        </w:numPr>
        <w:rPr>
          <w:rFonts w:ascii="Arial" w:hAnsi="Arial" w:cs="Arial"/>
        </w:rPr>
      </w:pPr>
      <w:r w:rsidRPr="000C721B">
        <w:rPr>
          <w:rFonts w:ascii="Arial" w:hAnsi="Arial" w:cs="Arial"/>
        </w:rPr>
        <w:t xml:space="preserve">Musical, </w:t>
      </w:r>
      <w:proofErr w:type="gramStart"/>
      <w:r w:rsidRPr="000C721B">
        <w:rPr>
          <w:rFonts w:ascii="Arial" w:hAnsi="Arial" w:cs="Arial"/>
        </w:rPr>
        <w:t>personal</w:t>
      </w:r>
      <w:proofErr w:type="gramEnd"/>
      <w:r w:rsidRPr="000C721B">
        <w:rPr>
          <w:rFonts w:ascii="Arial" w:hAnsi="Arial" w:cs="Arial"/>
        </w:rPr>
        <w:t xml:space="preserve"> and social outcomes for children and young people.</w:t>
      </w:r>
      <w:r w:rsidR="002E4487" w:rsidRPr="000C721B">
        <w:rPr>
          <w:rFonts w:ascii="Arial" w:hAnsi="Arial" w:cs="Arial"/>
        </w:rPr>
        <w:br/>
      </w:r>
    </w:p>
    <w:p w14:paraId="0ACCCD4F" w14:textId="229FA49E" w:rsidR="00530C48" w:rsidRPr="000C721B" w:rsidRDefault="00530C48" w:rsidP="00530C48">
      <w:pPr>
        <w:numPr>
          <w:ilvl w:val="0"/>
          <w:numId w:val="5"/>
        </w:numPr>
        <w:rPr>
          <w:rFonts w:ascii="Arial" w:hAnsi="Arial" w:cs="Arial"/>
        </w:rPr>
      </w:pPr>
      <w:r w:rsidRPr="000C721B">
        <w:rPr>
          <w:rFonts w:ascii="Arial" w:hAnsi="Arial" w:cs="Arial"/>
        </w:rPr>
        <w:t>Outcomes for the music workforce. (Changes in the way we work.)</w:t>
      </w:r>
      <w:r w:rsidR="002E4487" w:rsidRPr="000C721B">
        <w:rPr>
          <w:rFonts w:ascii="Arial" w:hAnsi="Arial" w:cs="Arial"/>
        </w:rPr>
        <w:br/>
      </w:r>
    </w:p>
    <w:p w14:paraId="35FE00CE" w14:textId="4C7558CC" w:rsidR="00530C48" w:rsidRPr="000C721B" w:rsidRDefault="00530C48" w:rsidP="00530C48">
      <w:pPr>
        <w:numPr>
          <w:ilvl w:val="0"/>
          <w:numId w:val="5"/>
        </w:numPr>
        <w:rPr>
          <w:rFonts w:ascii="Arial" w:hAnsi="Arial" w:cs="Arial"/>
        </w:rPr>
      </w:pPr>
      <w:r w:rsidRPr="000C721B">
        <w:rPr>
          <w:rFonts w:ascii="Arial" w:hAnsi="Arial" w:cs="Arial"/>
        </w:rPr>
        <w:t>Outcomes for the organisations for which we work. (Changes in our organisations.)</w:t>
      </w:r>
    </w:p>
    <w:p w14:paraId="353E30F7" w14:textId="6836E0D4" w:rsidR="00530C48" w:rsidRPr="000C721B" w:rsidRDefault="00530C48" w:rsidP="00F55956">
      <w:pPr>
        <w:pStyle w:val="Heading2"/>
      </w:pPr>
      <w:bookmarkStart w:id="7" w:name="_Toc64012395"/>
      <w:r w:rsidRPr="000C721B">
        <w:lastRenderedPageBreak/>
        <w:t>How evaluation data is used</w:t>
      </w:r>
      <w:bookmarkEnd w:id="7"/>
    </w:p>
    <w:p w14:paraId="0D762CCA" w14:textId="09A0EC65" w:rsidR="00530C48" w:rsidRPr="000C721B" w:rsidRDefault="00530C48" w:rsidP="00530C48">
      <w:pPr>
        <w:rPr>
          <w:rFonts w:ascii="Arial" w:hAnsi="Arial" w:cs="Arial"/>
        </w:rPr>
      </w:pPr>
    </w:p>
    <w:p w14:paraId="706DFBF2" w14:textId="00682BB7" w:rsidR="00530C48" w:rsidRPr="000C721B" w:rsidRDefault="00530C48" w:rsidP="00530C48">
      <w:pPr>
        <w:rPr>
          <w:rFonts w:ascii="Arial" w:hAnsi="Arial" w:cs="Arial"/>
        </w:rPr>
      </w:pPr>
      <w:r w:rsidRPr="000C721B">
        <w:rPr>
          <w:rFonts w:ascii="Arial" w:hAnsi="Arial" w:cs="Arial"/>
        </w:rPr>
        <w:t xml:space="preserve">The information submitted by </w:t>
      </w:r>
      <w:proofErr w:type="spellStart"/>
      <w:r w:rsidRPr="000C721B">
        <w:rPr>
          <w:rFonts w:ascii="Arial" w:hAnsi="Arial" w:cs="Arial"/>
        </w:rPr>
        <w:t>grantholders</w:t>
      </w:r>
      <w:proofErr w:type="spellEnd"/>
      <w:r w:rsidRPr="000C721B">
        <w:rPr>
          <w:rFonts w:ascii="Arial" w:hAnsi="Arial" w:cs="Arial"/>
        </w:rPr>
        <w:t xml:space="preserve"> is used in </w:t>
      </w:r>
      <w:proofErr w:type="gramStart"/>
      <w:r w:rsidRPr="000C721B">
        <w:rPr>
          <w:rFonts w:ascii="Arial" w:hAnsi="Arial" w:cs="Arial"/>
        </w:rPr>
        <w:t>a number of</w:t>
      </w:r>
      <w:proofErr w:type="gramEnd"/>
      <w:r w:rsidRPr="000C721B">
        <w:rPr>
          <w:rFonts w:ascii="Arial" w:hAnsi="Arial" w:cs="Arial"/>
        </w:rPr>
        <w:t xml:space="preserve"> ways:</w:t>
      </w:r>
      <w:r w:rsidR="00DE7F19" w:rsidRPr="000C721B">
        <w:rPr>
          <w:rFonts w:ascii="Arial" w:hAnsi="Arial" w:cs="Arial"/>
        </w:rPr>
        <w:br/>
      </w:r>
    </w:p>
    <w:p w14:paraId="466778E3" w14:textId="3761BA50" w:rsidR="00530C48" w:rsidRPr="000C721B" w:rsidRDefault="00530C48" w:rsidP="00530C48">
      <w:pPr>
        <w:numPr>
          <w:ilvl w:val="0"/>
          <w:numId w:val="6"/>
        </w:numPr>
        <w:rPr>
          <w:rFonts w:ascii="Arial" w:hAnsi="Arial" w:cs="Arial"/>
        </w:rPr>
      </w:pPr>
      <w:r w:rsidRPr="000C721B">
        <w:rPr>
          <w:rFonts w:ascii="Arial" w:hAnsi="Arial" w:cs="Arial"/>
        </w:rPr>
        <w:t>To learn about the impact of our investment.</w:t>
      </w:r>
      <w:r w:rsidR="00DE7F19" w:rsidRPr="000C721B">
        <w:rPr>
          <w:rFonts w:ascii="Arial" w:hAnsi="Arial" w:cs="Arial"/>
        </w:rPr>
        <w:br/>
      </w:r>
    </w:p>
    <w:p w14:paraId="0A956D9E" w14:textId="3B3556B2" w:rsidR="00530C48" w:rsidRPr="000C721B" w:rsidRDefault="00530C48" w:rsidP="00530C48">
      <w:pPr>
        <w:numPr>
          <w:ilvl w:val="0"/>
          <w:numId w:val="6"/>
        </w:numPr>
        <w:rPr>
          <w:rFonts w:ascii="Arial" w:hAnsi="Arial" w:cs="Arial"/>
        </w:rPr>
      </w:pPr>
      <w:r w:rsidRPr="000C721B">
        <w:rPr>
          <w:rFonts w:ascii="Arial" w:hAnsi="Arial" w:cs="Arial"/>
        </w:rPr>
        <w:t>To produce reports and resources.</w:t>
      </w:r>
      <w:r w:rsidR="00DE7F19" w:rsidRPr="000C721B">
        <w:rPr>
          <w:rFonts w:ascii="Arial" w:hAnsi="Arial" w:cs="Arial"/>
        </w:rPr>
        <w:br/>
      </w:r>
    </w:p>
    <w:p w14:paraId="219AEF03" w14:textId="084BC568" w:rsidR="00530C48" w:rsidRPr="000C721B" w:rsidRDefault="00530C48" w:rsidP="00530C48">
      <w:pPr>
        <w:numPr>
          <w:ilvl w:val="0"/>
          <w:numId w:val="6"/>
        </w:numPr>
        <w:rPr>
          <w:rFonts w:ascii="Arial" w:hAnsi="Arial" w:cs="Arial"/>
        </w:rPr>
      </w:pPr>
      <w:r w:rsidRPr="000C721B">
        <w:rPr>
          <w:rFonts w:ascii="Arial" w:hAnsi="Arial" w:cs="Arial"/>
        </w:rPr>
        <w:t>To identify what works and share what we learn with others.</w:t>
      </w:r>
      <w:r w:rsidR="00DE7F19" w:rsidRPr="000C721B">
        <w:rPr>
          <w:rFonts w:ascii="Arial" w:hAnsi="Arial" w:cs="Arial"/>
        </w:rPr>
        <w:br/>
      </w:r>
    </w:p>
    <w:p w14:paraId="4FD00ACC" w14:textId="77777777" w:rsidR="00530C48" w:rsidRPr="000C721B" w:rsidRDefault="00530C48" w:rsidP="00530C48">
      <w:pPr>
        <w:numPr>
          <w:ilvl w:val="0"/>
          <w:numId w:val="6"/>
        </w:numPr>
        <w:rPr>
          <w:rFonts w:ascii="Arial" w:hAnsi="Arial" w:cs="Arial"/>
        </w:rPr>
      </w:pPr>
      <w:r w:rsidRPr="000C721B">
        <w:rPr>
          <w:rFonts w:ascii="Arial" w:hAnsi="Arial" w:cs="Arial"/>
        </w:rPr>
        <w:t>To inform how we make funding decisions and design our programmes.</w:t>
      </w:r>
    </w:p>
    <w:p w14:paraId="32D1CB23" w14:textId="77777777" w:rsidR="00B70010" w:rsidRPr="000C721B" w:rsidRDefault="00B70010" w:rsidP="00530C48">
      <w:pPr>
        <w:rPr>
          <w:rFonts w:ascii="Arial" w:hAnsi="Arial" w:cs="Arial"/>
        </w:rPr>
      </w:pPr>
    </w:p>
    <w:p w14:paraId="7B3B2399" w14:textId="21D2E617" w:rsidR="00530C48" w:rsidRPr="000C721B" w:rsidRDefault="00530C48" w:rsidP="00530C48">
      <w:pPr>
        <w:rPr>
          <w:rFonts w:ascii="Arial" w:hAnsi="Arial" w:cs="Arial"/>
          <w:b/>
          <w:bCs/>
        </w:rPr>
      </w:pPr>
      <w:r w:rsidRPr="000C721B">
        <w:rPr>
          <w:rFonts w:ascii="Arial" w:hAnsi="Arial" w:cs="Arial"/>
          <w:b/>
          <w:bCs/>
        </w:rPr>
        <w:t>Examples of how we share our impact:</w:t>
      </w:r>
    </w:p>
    <w:p w14:paraId="554A635E" w14:textId="77777777" w:rsidR="00B70010" w:rsidRPr="000C721B" w:rsidRDefault="00B70010" w:rsidP="00530C48">
      <w:pPr>
        <w:rPr>
          <w:rFonts w:ascii="Arial" w:hAnsi="Arial" w:cs="Arial"/>
          <w:color w:val="FF0000"/>
        </w:rPr>
      </w:pPr>
    </w:p>
    <w:p w14:paraId="318F289E" w14:textId="5C15F696" w:rsidR="00530C48" w:rsidRPr="000C721B" w:rsidRDefault="00530C48" w:rsidP="00530C48">
      <w:pPr>
        <w:rPr>
          <w:rFonts w:ascii="Arial" w:hAnsi="Arial" w:cs="Arial"/>
          <w:color w:val="FF0000"/>
        </w:rPr>
      </w:pPr>
    </w:p>
    <w:p w14:paraId="5AB4A41B" w14:textId="4F6E321F" w:rsidR="00B70010" w:rsidRPr="000C721B" w:rsidRDefault="00DA4551" w:rsidP="00F55956">
      <w:pPr>
        <w:pStyle w:val="Heading1"/>
      </w:pPr>
      <w:r w:rsidRPr="000C721B">
        <w:rPr>
          <w:noProof/>
        </w:rPr>
        <w:drawing>
          <wp:inline distT="0" distB="0" distL="0" distR="0" wp14:anchorId="6EB0D32B" wp14:editId="3F86CFE1">
            <wp:extent cx="3761509" cy="4103464"/>
            <wp:effectExtent l="0" t="0" r="0" b="0"/>
            <wp:docPr id="106" name="Picture 106" descr="Screenshot of a tweet from Youth Music about some report findings on how Covid-19 has affected youth music-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Screenshot of a tweet from Youth Music about some report findings on how Covid-19 has affected youth music-making."/>
                    <pic:cNvPicPr/>
                  </pic:nvPicPr>
                  <pic:blipFill>
                    <a:blip r:embed="rId16">
                      <a:extLst>
                        <a:ext uri="{28A0092B-C50C-407E-A947-70E740481C1C}">
                          <a14:useLocalDpi xmlns:a14="http://schemas.microsoft.com/office/drawing/2010/main" val="0"/>
                        </a:ext>
                      </a:extLst>
                    </a:blip>
                    <a:stretch>
                      <a:fillRect/>
                    </a:stretch>
                  </pic:blipFill>
                  <pic:spPr>
                    <a:xfrm>
                      <a:off x="0" y="0"/>
                      <a:ext cx="3769168" cy="4111819"/>
                    </a:xfrm>
                    <a:prstGeom prst="rect">
                      <a:avLst/>
                    </a:prstGeom>
                  </pic:spPr>
                </pic:pic>
              </a:graphicData>
            </a:graphic>
          </wp:inline>
        </w:drawing>
      </w:r>
    </w:p>
    <w:p w14:paraId="5185A25B" w14:textId="0EB267C3" w:rsidR="00DA4551" w:rsidRPr="000C721B" w:rsidRDefault="00DA4551" w:rsidP="00DA4551"/>
    <w:p w14:paraId="6D434A20" w14:textId="77777777" w:rsidR="00DA4551" w:rsidRPr="000C721B" w:rsidRDefault="00DA4551" w:rsidP="00DA4551"/>
    <w:p w14:paraId="67687659" w14:textId="6508F1AA" w:rsidR="00B70010" w:rsidRPr="000C721B" w:rsidRDefault="00DA4551" w:rsidP="00F55956">
      <w:pPr>
        <w:pStyle w:val="Heading1"/>
      </w:pPr>
      <w:r w:rsidRPr="000C721B">
        <w:rPr>
          <w:noProof/>
        </w:rPr>
        <w:lastRenderedPageBreak/>
        <w:drawing>
          <wp:inline distT="0" distB="0" distL="0" distR="0" wp14:anchorId="232BE7DE" wp14:editId="0235A557">
            <wp:extent cx="5056569" cy="1887487"/>
            <wp:effectExtent l="0" t="0" r="0" b="0"/>
            <wp:docPr id="107" name="Picture 107" descr="Two charts showing the age and gender of the young people supported by Youth Music proje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wo charts showing the age and gender of the young people supported by Youth Music projects.&#10;"/>
                    <pic:cNvPicPr/>
                  </pic:nvPicPr>
                  <pic:blipFill rotWithShape="1">
                    <a:blip r:embed="rId17">
                      <a:extLst>
                        <a:ext uri="{28A0092B-C50C-407E-A947-70E740481C1C}">
                          <a14:useLocalDpi xmlns:a14="http://schemas.microsoft.com/office/drawing/2010/main" val="0"/>
                        </a:ext>
                      </a:extLst>
                    </a:blip>
                    <a:srcRect t="3523"/>
                    <a:stretch/>
                  </pic:blipFill>
                  <pic:spPr bwMode="auto">
                    <a:xfrm>
                      <a:off x="0" y="0"/>
                      <a:ext cx="5057788" cy="1887942"/>
                    </a:xfrm>
                    <a:prstGeom prst="rect">
                      <a:avLst/>
                    </a:prstGeom>
                    <a:ln>
                      <a:noFill/>
                    </a:ln>
                    <a:extLst>
                      <a:ext uri="{53640926-AAD7-44D8-BBD7-CCE9431645EC}">
                        <a14:shadowObscured xmlns:a14="http://schemas.microsoft.com/office/drawing/2010/main"/>
                      </a:ext>
                    </a:extLst>
                  </pic:spPr>
                </pic:pic>
              </a:graphicData>
            </a:graphic>
          </wp:inline>
        </w:drawing>
      </w:r>
    </w:p>
    <w:p w14:paraId="34491815" w14:textId="77777777" w:rsidR="00B70010" w:rsidRPr="000C721B" w:rsidRDefault="00B70010" w:rsidP="00F55956">
      <w:pPr>
        <w:pStyle w:val="Heading1"/>
      </w:pPr>
    </w:p>
    <w:p w14:paraId="0B13A9D6" w14:textId="7FF2162A" w:rsidR="008F6104" w:rsidRPr="000C721B" w:rsidRDefault="00DA4551" w:rsidP="00F55956">
      <w:pPr>
        <w:pStyle w:val="Heading1"/>
      </w:pPr>
      <w:r w:rsidRPr="000C721B">
        <w:rPr>
          <w:noProof/>
        </w:rPr>
        <w:drawing>
          <wp:inline distT="0" distB="0" distL="0" distR="0" wp14:anchorId="05495680" wp14:editId="69BB2F5E">
            <wp:extent cx="4813300" cy="4279900"/>
            <wp:effectExtent l="0" t="0" r="0" b="0"/>
            <wp:docPr id="108" name="Picture 108" descr="A screenshot from a Youth Music report about social outcomes of Youth Music projects with a quote from a project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screenshot from a Youth Music report about social outcomes of Youth Music projects with a quote from a project leader."/>
                    <pic:cNvPicPr/>
                  </pic:nvPicPr>
                  <pic:blipFill>
                    <a:blip r:embed="rId18">
                      <a:extLst>
                        <a:ext uri="{28A0092B-C50C-407E-A947-70E740481C1C}">
                          <a14:useLocalDpi xmlns:a14="http://schemas.microsoft.com/office/drawing/2010/main" val="0"/>
                        </a:ext>
                      </a:extLst>
                    </a:blip>
                    <a:stretch>
                      <a:fillRect/>
                    </a:stretch>
                  </pic:blipFill>
                  <pic:spPr>
                    <a:xfrm>
                      <a:off x="0" y="0"/>
                      <a:ext cx="4813300" cy="4279900"/>
                    </a:xfrm>
                    <a:prstGeom prst="rect">
                      <a:avLst/>
                    </a:prstGeom>
                  </pic:spPr>
                </pic:pic>
              </a:graphicData>
            </a:graphic>
          </wp:inline>
        </w:drawing>
      </w:r>
    </w:p>
    <w:p w14:paraId="1F46345E" w14:textId="6353C719" w:rsidR="00F55956" w:rsidRPr="000C721B" w:rsidRDefault="00F55956" w:rsidP="00F55956">
      <w:pPr>
        <w:rPr>
          <w:rFonts w:ascii="Arial" w:hAnsi="Arial" w:cs="Arial"/>
        </w:rPr>
      </w:pPr>
    </w:p>
    <w:p w14:paraId="2009F8D4" w14:textId="399BA253" w:rsidR="00F55956" w:rsidRPr="000C721B" w:rsidRDefault="00F55956" w:rsidP="00F55956">
      <w:pPr>
        <w:rPr>
          <w:rFonts w:ascii="Arial" w:hAnsi="Arial" w:cs="Arial"/>
        </w:rPr>
      </w:pPr>
    </w:p>
    <w:p w14:paraId="22AF24AB" w14:textId="341E77C8" w:rsidR="00F55956" w:rsidRPr="000C721B" w:rsidRDefault="00F55956" w:rsidP="00F55956">
      <w:pPr>
        <w:rPr>
          <w:rFonts w:ascii="Arial" w:hAnsi="Arial" w:cs="Arial"/>
        </w:rPr>
      </w:pPr>
    </w:p>
    <w:p w14:paraId="0FE60E53" w14:textId="07C03164" w:rsidR="00F55956" w:rsidRPr="000C721B" w:rsidRDefault="00F55956" w:rsidP="00774848"/>
    <w:p w14:paraId="73337562" w14:textId="182B2950" w:rsidR="00F55956" w:rsidRPr="000C721B" w:rsidRDefault="00F55956" w:rsidP="00774848"/>
    <w:p w14:paraId="4ADCAD84" w14:textId="71D1B023" w:rsidR="00F55956" w:rsidRDefault="00F55956" w:rsidP="00774848"/>
    <w:p w14:paraId="145F2A20" w14:textId="63941B1A" w:rsidR="000F2782" w:rsidRDefault="000F2782" w:rsidP="00774848"/>
    <w:p w14:paraId="43E0A224" w14:textId="77777777" w:rsidR="000F2782" w:rsidRPr="000C721B" w:rsidRDefault="000F2782" w:rsidP="00774848"/>
    <w:p w14:paraId="1367353E" w14:textId="7972382D" w:rsidR="00F55956" w:rsidRPr="000C721B" w:rsidRDefault="00F55956" w:rsidP="00774848"/>
    <w:p w14:paraId="6F6568F5" w14:textId="0A1440B9" w:rsidR="008F6104" w:rsidRPr="000C721B" w:rsidRDefault="008F6104" w:rsidP="00774848"/>
    <w:p w14:paraId="4603ACD5" w14:textId="77777777" w:rsidR="0044626E" w:rsidRPr="000C721B" w:rsidRDefault="0044626E" w:rsidP="00774848"/>
    <w:p w14:paraId="51A1B361" w14:textId="6B6F0178" w:rsidR="00530C48" w:rsidRPr="000C721B" w:rsidRDefault="00530C48" w:rsidP="00F55956">
      <w:pPr>
        <w:pStyle w:val="Heading2"/>
      </w:pPr>
      <w:bookmarkStart w:id="8" w:name="_Toc64012396"/>
      <w:r w:rsidRPr="000C721B">
        <w:lastRenderedPageBreak/>
        <w:t>Drafting your evaluation</w:t>
      </w:r>
      <w:bookmarkEnd w:id="8"/>
    </w:p>
    <w:p w14:paraId="6174D68A" w14:textId="52F14D32" w:rsidR="00530C48" w:rsidRPr="000C721B" w:rsidRDefault="00530C48" w:rsidP="00530C48">
      <w:pPr>
        <w:rPr>
          <w:rFonts w:ascii="Arial" w:hAnsi="Arial" w:cs="Arial"/>
        </w:rPr>
      </w:pPr>
    </w:p>
    <w:p w14:paraId="0E2B629D" w14:textId="1BB915EC" w:rsidR="00530C48" w:rsidRPr="000C721B" w:rsidRDefault="00530C48" w:rsidP="00F55956">
      <w:pPr>
        <w:pStyle w:val="Heading3"/>
      </w:pPr>
      <w:bookmarkStart w:id="9" w:name="_Toc64012397"/>
      <w:r w:rsidRPr="000C721B">
        <w:t xml:space="preserve">Identify the purpose of your </w:t>
      </w:r>
      <w:proofErr w:type="gramStart"/>
      <w:r w:rsidRPr="000C721B">
        <w:t>evaluation</w:t>
      </w:r>
      <w:bookmarkEnd w:id="9"/>
      <w:proofErr w:type="gramEnd"/>
    </w:p>
    <w:p w14:paraId="598EB637" w14:textId="77777777" w:rsidR="00530C48" w:rsidRPr="000C721B" w:rsidRDefault="00530C48" w:rsidP="00530C48">
      <w:pPr>
        <w:rPr>
          <w:rFonts w:ascii="Arial" w:hAnsi="Arial" w:cs="Arial"/>
        </w:rPr>
      </w:pPr>
    </w:p>
    <w:p w14:paraId="11C57B92" w14:textId="6EB60FF2" w:rsidR="00530C48" w:rsidRPr="000C721B" w:rsidRDefault="00530C48" w:rsidP="00530C48">
      <w:pPr>
        <w:rPr>
          <w:rFonts w:ascii="Arial" w:hAnsi="Arial" w:cs="Arial"/>
        </w:rPr>
      </w:pPr>
      <w:r w:rsidRPr="000C721B">
        <w:rPr>
          <w:rFonts w:ascii="Arial" w:hAnsi="Arial" w:cs="Arial"/>
        </w:rPr>
        <w:t xml:space="preserve">Evaluation can have different purposes. Think about who the evaluation is for and what you want it to explore. If your work brings about lots of different </w:t>
      </w:r>
      <w:proofErr w:type="gramStart"/>
      <w:r w:rsidRPr="000C721B">
        <w:rPr>
          <w:rFonts w:ascii="Arial" w:hAnsi="Arial" w:cs="Arial"/>
        </w:rPr>
        <w:t>outcomes</w:t>
      </w:r>
      <w:proofErr w:type="gramEnd"/>
      <w:r w:rsidRPr="000C721B">
        <w:rPr>
          <w:rFonts w:ascii="Arial" w:hAnsi="Arial" w:cs="Arial"/>
        </w:rPr>
        <w:t xml:space="preserve"> then think about which ones will be most useful to measure. </w:t>
      </w:r>
    </w:p>
    <w:p w14:paraId="5BD95D7A" w14:textId="77777777" w:rsidR="00B70010" w:rsidRPr="000C721B" w:rsidRDefault="00B70010" w:rsidP="00530C48">
      <w:pPr>
        <w:rPr>
          <w:rFonts w:ascii="Arial" w:hAnsi="Arial" w:cs="Arial"/>
        </w:rPr>
      </w:pPr>
    </w:p>
    <w:p w14:paraId="6022490F" w14:textId="20786116" w:rsidR="00530C48" w:rsidRPr="000C721B" w:rsidRDefault="00530C48" w:rsidP="00530C48">
      <w:pPr>
        <w:rPr>
          <w:rFonts w:ascii="Arial" w:hAnsi="Arial" w:cs="Arial"/>
        </w:rPr>
      </w:pPr>
      <w:r w:rsidRPr="000C721B">
        <w:rPr>
          <w:rFonts w:ascii="Arial" w:hAnsi="Arial" w:cs="Arial"/>
        </w:rPr>
        <w:t>The purpose of evaluation in Youth Music funded projects is often a combination of the following:</w:t>
      </w:r>
      <w:r w:rsidR="008F6104" w:rsidRPr="000C721B">
        <w:rPr>
          <w:rFonts w:ascii="Arial" w:hAnsi="Arial" w:cs="Arial"/>
        </w:rPr>
        <w:br/>
      </w:r>
    </w:p>
    <w:p w14:paraId="1E59A70F" w14:textId="453159FD" w:rsidR="00530C48" w:rsidRPr="000C721B" w:rsidRDefault="00530C48" w:rsidP="00530C48">
      <w:pPr>
        <w:numPr>
          <w:ilvl w:val="0"/>
          <w:numId w:val="7"/>
        </w:numPr>
        <w:rPr>
          <w:rFonts w:ascii="Arial" w:hAnsi="Arial" w:cs="Arial"/>
        </w:rPr>
      </w:pPr>
      <w:r w:rsidRPr="000C721B">
        <w:rPr>
          <w:rFonts w:ascii="Arial" w:hAnsi="Arial" w:cs="Arial"/>
          <w:b/>
          <w:bCs/>
        </w:rPr>
        <w:t xml:space="preserve">Learning and adapting </w:t>
      </w:r>
      <w:r w:rsidRPr="000C721B">
        <w:rPr>
          <w:rFonts w:ascii="Arial" w:hAnsi="Arial" w:cs="Arial"/>
        </w:rPr>
        <w:t xml:space="preserve">– using findings to help adapt your work to the changing circumstances around you. </w:t>
      </w:r>
      <w:r w:rsidR="008F6104" w:rsidRPr="000C721B">
        <w:rPr>
          <w:rFonts w:ascii="Arial" w:hAnsi="Arial" w:cs="Arial"/>
        </w:rPr>
        <w:br/>
      </w:r>
    </w:p>
    <w:p w14:paraId="706A9F6C" w14:textId="77777777" w:rsidR="00530C48" w:rsidRPr="000C721B" w:rsidRDefault="00530C48" w:rsidP="00530C48">
      <w:pPr>
        <w:numPr>
          <w:ilvl w:val="0"/>
          <w:numId w:val="7"/>
        </w:numPr>
        <w:rPr>
          <w:rFonts w:ascii="Arial" w:hAnsi="Arial" w:cs="Arial"/>
        </w:rPr>
      </w:pPr>
      <w:r w:rsidRPr="000C721B">
        <w:rPr>
          <w:rFonts w:ascii="Arial" w:hAnsi="Arial" w:cs="Arial"/>
          <w:b/>
          <w:bCs/>
        </w:rPr>
        <w:t xml:space="preserve">Demonstrating impact </w:t>
      </w:r>
      <w:r w:rsidRPr="000C721B">
        <w:rPr>
          <w:rFonts w:ascii="Arial" w:hAnsi="Arial" w:cs="Arial"/>
        </w:rPr>
        <w:t xml:space="preserve">– exploring whether your work brings about specific outcomes and showing to others how your work has made a difference. </w:t>
      </w:r>
    </w:p>
    <w:p w14:paraId="46A778BA" w14:textId="7787EA6E" w:rsidR="00530C48" w:rsidRPr="000C721B" w:rsidRDefault="00530C48" w:rsidP="00530C48">
      <w:pPr>
        <w:rPr>
          <w:rFonts w:ascii="Arial" w:hAnsi="Arial" w:cs="Arial"/>
        </w:rPr>
      </w:pPr>
    </w:p>
    <w:p w14:paraId="34397E2A" w14:textId="6119DA4D" w:rsidR="00530C48" w:rsidRPr="000C721B" w:rsidRDefault="00530C48" w:rsidP="00F55956">
      <w:pPr>
        <w:pStyle w:val="Heading3"/>
      </w:pPr>
      <w:bookmarkStart w:id="10" w:name="_Toc64012398"/>
      <w:r w:rsidRPr="000C721B">
        <w:t>Budget and resourcing</w:t>
      </w:r>
      <w:bookmarkEnd w:id="10"/>
    </w:p>
    <w:p w14:paraId="54ABE66D" w14:textId="61B3CAC6" w:rsidR="00530C48" w:rsidRPr="000C721B" w:rsidRDefault="00530C48" w:rsidP="00530C48">
      <w:pPr>
        <w:rPr>
          <w:rFonts w:ascii="Arial" w:hAnsi="Arial" w:cs="Arial"/>
          <w:b/>
          <w:bCs/>
        </w:rPr>
      </w:pPr>
    </w:p>
    <w:p w14:paraId="1417CE11" w14:textId="11562650" w:rsidR="00530C48" w:rsidRPr="000C721B" w:rsidRDefault="00530C48" w:rsidP="00530C48">
      <w:pPr>
        <w:rPr>
          <w:rFonts w:ascii="Arial" w:hAnsi="Arial" w:cs="Arial"/>
        </w:rPr>
      </w:pPr>
      <w:r w:rsidRPr="000C721B">
        <w:rPr>
          <w:rFonts w:ascii="Arial" w:hAnsi="Arial" w:cs="Arial"/>
        </w:rPr>
        <w:t>Your evaluation should be embedded in your project plan. You will need to allow time and resource to:</w:t>
      </w:r>
      <w:r w:rsidR="008F6104" w:rsidRPr="000C721B">
        <w:rPr>
          <w:rFonts w:ascii="Arial" w:hAnsi="Arial" w:cs="Arial"/>
        </w:rPr>
        <w:br/>
      </w:r>
    </w:p>
    <w:p w14:paraId="70491413" w14:textId="4CDC6E83" w:rsidR="00530C48" w:rsidRPr="000C721B" w:rsidRDefault="00530C48" w:rsidP="00530C48">
      <w:pPr>
        <w:numPr>
          <w:ilvl w:val="0"/>
          <w:numId w:val="8"/>
        </w:numPr>
        <w:rPr>
          <w:rFonts w:ascii="Arial" w:hAnsi="Arial" w:cs="Arial"/>
        </w:rPr>
      </w:pPr>
      <w:r w:rsidRPr="000C721B">
        <w:rPr>
          <w:rFonts w:ascii="Arial" w:hAnsi="Arial" w:cs="Arial"/>
        </w:rPr>
        <w:t xml:space="preserve">Finalise your evaluation plan. </w:t>
      </w:r>
      <w:r w:rsidR="002E4487" w:rsidRPr="000C721B">
        <w:rPr>
          <w:rFonts w:ascii="Arial" w:hAnsi="Arial" w:cs="Arial"/>
        </w:rPr>
        <w:br/>
      </w:r>
    </w:p>
    <w:p w14:paraId="3E941C0E" w14:textId="3F8880B7" w:rsidR="00530C48" w:rsidRPr="000C721B" w:rsidRDefault="00530C48" w:rsidP="00530C48">
      <w:pPr>
        <w:numPr>
          <w:ilvl w:val="0"/>
          <w:numId w:val="8"/>
        </w:numPr>
        <w:rPr>
          <w:rFonts w:ascii="Arial" w:hAnsi="Arial" w:cs="Arial"/>
        </w:rPr>
      </w:pPr>
      <w:r w:rsidRPr="000C721B">
        <w:rPr>
          <w:rFonts w:ascii="Arial" w:hAnsi="Arial" w:cs="Arial"/>
        </w:rPr>
        <w:t xml:space="preserve">Undertake data collection, </w:t>
      </w:r>
      <w:proofErr w:type="gramStart"/>
      <w:r w:rsidRPr="000C721B">
        <w:rPr>
          <w:rFonts w:ascii="Arial" w:hAnsi="Arial" w:cs="Arial"/>
        </w:rPr>
        <w:t>storage</w:t>
      </w:r>
      <w:proofErr w:type="gramEnd"/>
      <w:r w:rsidRPr="000C721B">
        <w:rPr>
          <w:rFonts w:ascii="Arial" w:hAnsi="Arial" w:cs="Arial"/>
        </w:rPr>
        <w:t xml:space="preserve"> and analysis. </w:t>
      </w:r>
      <w:r w:rsidR="002E4487" w:rsidRPr="000C721B">
        <w:rPr>
          <w:rFonts w:ascii="Arial" w:hAnsi="Arial" w:cs="Arial"/>
        </w:rPr>
        <w:br/>
      </w:r>
    </w:p>
    <w:p w14:paraId="5305285D" w14:textId="77777777" w:rsidR="00530C48" w:rsidRPr="000C721B" w:rsidRDefault="00530C48" w:rsidP="00530C48">
      <w:pPr>
        <w:numPr>
          <w:ilvl w:val="0"/>
          <w:numId w:val="8"/>
        </w:numPr>
        <w:rPr>
          <w:rFonts w:ascii="Arial" w:hAnsi="Arial" w:cs="Arial"/>
        </w:rPr>
      </w:pPr>
      <w:r w:rsidRPr="000C721B">
        <w:rPr>
          <w:rFonts w:ascii="Arial" w:hAnsi="Arial" w:cs="Arial"/>
        </w:rPr>
        <w:t xml:space="preserve">Present your findings. </w:t>
      </w:r>
    </w:p>
    <w:p w14:paraId="09710867" w14:textId="77777777" w:rsidR="00B70010" w:rsidRPr="000C721B" w:rsidRDefault="00B70010" w:rsidP="00530C48">
      <w:pPr>
        <w:rPr>
          <w:rFonts w:ascii="Arial" w:hAnsi="Arial" w:cs="Arial"/>
        </w:rPr>
      </w:pPr>
    </w:p>
    <w:p w14:paraId="07EA6B7A" w14:textId="7FB97957" w:rsidR="00530C48" w:rsidRPr="000C721B" w:rsidRDefault="00530C48" w:rsidP="00530C48">
      <w:pPr>
        <w:rPr>
          <w:rFonts w:ascii="Arial" w:hAnsi="Arial" w:cs="Arial"/>
        </w:rPr>
      </w:pPr>
      <w:r w:rsidRPr="000C721B">
        <w:rPr>
          <w:rFonts w:ascii="Arial" w:hAnsi="Arial" w:cs="Arial"/>
        </w:rPr>
        <w:t xml:space="preserve">You should include time and resource for this within your project plan and project budget. </w:t>
      </w:r>
    </w:p>
    <w:p w14:paraId="12E8E5B8" w14:textId="77777777" w:rsidR="00B70010" w:rsidRPr="000C721B" w:rsidRDefault="00B70010" w:rsidP="00530C48">
      <w:pPr>
        <w:rPr>
          <w:rFonts w:ascii="Arial" w:hAnsi="Arial" w:cs="Arial"/>
        </w:rPr>
      </w:pPr>
    </w:p>
    <w:p w14:paraId="4729EC2E" w14:textId="614AAAA6" w:rsidR="00530C48" w:rsidRPr="000C721B" w:rsidRDefault="00530C48" w:rsidP="00530C48">
      <w:pPr>
        <w:rPr>
          <w:rFonts w:ascii="Arial" w:hAnsi="Arial" w:cs="Arial"/>
        </w:rPr>
      </w:pPr>
      <w:r w:rsidRPr="000C721B">
        <w:rPr>
          <w:rFonts w:ascii="Arial" w:hAnsi="Arial" w:cs="Arial"/>
        </w:rPr>
        <w:t xml:space="preserve">You can appoint an external evaluator to help you with some or </w:t>
      </w:r>
      <w:proofErr w:type="gramStart"/>
      <w:r w:rsidRPr="000C721B">
        <w:rPr>
          <w:rFonts w:ascii="Arial" w:hAnsi="Arial" w:cs="Arial"/>
        </w:rPr>
        <w:t>all of</w:t>
      </w:r>
      <w:proofErr w:type="gramEnd"/>
      <w:r w:rsidRPr="000C721B">
        <w:rPr>
          <w:rFonts w:ascii="Arial" w:hAnsi="Arial" w:cs="Arial"/>
        </w:rPr>
        <w:t xml:space="preserve"> the process.</w:t>
      </w:r>
      <w:r w:rsidR="002E4487" w:rsidRPr="000C721B">
        <w:rPr>
          <w:rFonts w:ascii="Arial" w:hAnsi="Arial" w:cs="Arial"/>
        </w:rPr>
        <w:t xml:space="preserve"> </w:t>
      </w:r>
      <w:r w:rsidRPr="000C721B">
        <w:rPr>
          <w:rFonts w:ascii="Arial" w:hAnsi="Arial" w:cs="Arial"/>
        </w:rPr>
        <w:t>This might be helpful if you want an external perspective or to fill a particular skills gap.</w:t>
      </w:r>
    </w:p>
    <w:p w14:paraId="4976EC57" w14:textId="331E8A0B" w:rsidR="00530C48" w:rsidRPr="000C721B" w:rsidRDefault="00530C48" w:rsidP="00530C48">
      <w:pPr>
        <w:rPr>
          <w:rFonts w:ascii="Arial" w:hAnsi="Arial" w:cs="Arial"/>
        </w:rPr>
      </w:pPr>
    </w:p>
    <w:p w14:paraId="35A2939A" w14:textId="7EF7DF4F" w:rsidR="00530C48" w:rsidRPr="000C721B" w:rsidRDefault="00530C48" w:rsidP="00F55956">
      <w:pPr>
        <w:pStyle w:val="Heading3"/>
      </w:pPr>
      <w:bookmarkStart w:id="11" w:name="_Toc64012399"/>
      <w:r w:rsidRPr="000C721B">
        <w:t>Drafting your evaluation plan</w:t>
      </w:r>
      <w:bookmarkEnd w:id="11"/>
    </w:p>
    <w:p w14:paraId="76544246" w14:textId="77777777" w:rsidR="00B70010" w:rsidRPr="000C721B" w:rsidRDefault="00B70010" w:rsidP="00530C48">
      <w:pPr>
        <w:rPr>
          <w:rFonts w:ascii="Arial" w:hAnsi="Arial" w:cs="Arial"/>
        </w:rPr>
      </w:pPr>
    </w:p>
    <w:p w14:paraId="748BF71E" w14:textId="505C0C64" w:rsidR="00530C48" w:rsidRPr="000C721B" w:rsidRDefault="00530C48" w:rsidP="00530C48">
      <w:pPr>
        <w:rPr>
          <w:rFonts w:ascii="Arial" w:hAnsi="Arial" w:cs="Arial"/>
        </w:rPr>
      </w:pPr>
      <w:r w:rsidRPr="000C721B">
        <w:rPr>
          <w:rFonts w:ascii="Arial" w:hAnsi="Arial" w:cs="Arial"/>
        </w:rPr>
        <w:t xml:space="preserve">In your application to Youth Music, you will be asked to list your: </w:t>
      </w:r>
    </w:p>
    <w:p w14:paraId="49319E34" w14:textId="77777777" w:rsidR="00B70010" w:rsidRPr="000C721B" w:rsidRDefault="00B70010" w:rsidP="00530C48">
      <w:pPr>
        <w:rPr>
          <w:rFonts w:ascii="Arial" w:hAnsi="Arial" w:cs="Arial"/>
        </w:rPr>
      </w:pPr>
    </w:p>
    <w:p w14:paraId="38944005" w14:textId="422A0E23" w:rsidR="00530C48" w:rsidRPr="000C721B" w:rsidRDefault="00530C48" w:rsidP="00530C48">
      <w:pPr>
        <w:rPr>
          <w:rFonts w:ascii="Arial" w:hAnsi="Arial" w:cs="Arial"/>
        </w:rPr>
      </w:pPr>
      <w:r w:rsidRPr="000C721B">
        <w:rPr>
          <w:rFonts w:ascii="Arial" w:hAnsi="Arial" w:cs="Arial"/>
          <w:b/>
          <w:bCs/>
        </w:rPr>
        <w:t xml:space="preserve">Outcomes </w:t>
      </w:r>
      <w:r w:rsidR="00B873BA" w:rsidRPr="000C721B">
        <w:rPr>
          <w:rFonts w:ascii="Arial" w:hAnsi="Arial" w:cs="Arial"/>
        </w:rPr>
        <w:t>-</w:t>
      </w:r>
      <w:r w:rsidRPr="000C721B">
        <w:rPr>
          <w:rFonts w:ascii="Arial" w:hAnsi="Arial" w:cs="Arial"/>
        </w:rPr>
        <w:t xml:space="preserve"> the changes your project wishes to achieve. These can be changes in behaviour, skills, knowledge, attitudes etc.</w:t>
      </w:r>
    </w:p>
    <w:p w14:paraId="7D7BDB06" w14:textId="77777777" w:rsidR="00B70010" w:rsidRPr="000C721B" w:rsidRDefault="00B70010" w:rsidP="00530C48">
      <w:pPr>
        <w:rPr>
          <w:rFonts w:ascii="Arial" w:hAnsi="Arial" w:cs="Arial"/>
        </w:rPr>
      </w:pPr>
    </w:p>
    <w:p w14:paraId="2A68DF0D" w14:textId="3E5F70CD" w:rsidR="00530C48" w:rsidRPr="000C721B" w:rsidRDefault="00530C48" w:rsidP="00530C48">
      <w:pPr>
        <w:rPr>
          <w:rFonts w:ascii="Arial" w:hAnsi="Arial" w:cs="Arial"/>
        </w:rPr>
      </w:pPr>
      <w:r w:rsidRPr="000C721B">
        <w:rPr>
          <w:rFonts w:ascii="Arial" w:hAnsi="Arial" w:cs="Arial"/>
          <w:b/>
          <w:bCs/>
        </w:rPr>
        <w:t>Outcome indicators</w:t>
      </w:r>
      <w:r w:rsidRPr="000C721B">
        <w:rPr>
          <w:rFonts w:ascii="Arial" w:hAnsi="Arial" w:cs="Arial"/>
        </w:rPr>
        <w:t xml:space="preserve"> </w:t>
      </w:r>
      <w:r w:rsidR="00B873BA" w:rsidRPr="000C721B">
        <w:rPr>
          <w:rFonts w:ascii="Arial" w:hAnsi="Arial" w:cs="Arial"/>
        </w:rPr>
        <w:t xml:space="preserve">- </w:t>
      </w:r>
      <w:r w:rsidRPr="000C721B">
        <w:rPr>
          <w:rFonts w:ascii="Arial" w:hAnsi="Arial" w:cs="Arial"/>
        </w:rPr>
        <w:t>where you will look to identify change.</w:t>
      </w:r>
    </w:p>
    <w:p w14:paraId="5C34172C" w14:textId="77777777" w:rsidR="00B70010" w:rsidRPr="000C721B" w:rsidRDefault="00B70010" w:rsidP="00530C48">
      <w:pPr>
        <w:rPr>
          <w:rFonts w:ascii="Arial" w:hAnsi="Arial" w:cs="Arial"/>
        </w:rPr>
      </w:pPr>
    </w:p>
    <w:p w14:paraId="1441CA65" w14:textId="37C796E2" w:rsidR="00530C48" w:rsidRPr="000C721B" w:rsidRDefault="00530C48" w:rsidP="00530C48">
      <w:pPr>
        <w:rPr>
          <w:rFonts w:ascii="Arial" w:hAnsi="Arial" w:cs="Arial"/>
        </w:rPr>
      </w:pPr>
      <w:r w:rsidRPr="000C721B">
        <w:rPr>
          <w:rFonts w:ascii="Arial" w:hAnsi="Arial" w:cs="Arial"/>
          <w:b/>
          <w:bCs/>
        </w:rPr>
        <w:t>Data collection tools</w:t>
      </w:r>
      <w:r w:rsidRPr="000C721B">
        <w:rPr>
          <w:rFonts w:ascii="Arial" w:hAnsi="Arial" w:cs="Arial"/>
        </w:rPr>
        <w:t xml:space="preserve"> </w:t>
      </w:r>
      <w:r w:rsidR="00B873BA" w:rsidRPr="000C721B">
        <w:rPr>
          <w:rFonts w:ascii="Arial" w:hAnsi="Arial" w:cs="Arial"/>
        </w:rPr>
        <w:t xml:space="preserve">- </w:t>
      </w:r>
      <w:r w:rsidRPr="000C721B">
        <w:rPr>
          <w:rFonts w:ascii="Arial" w:hAnsi="Arial" w:cs="Arial"/>
        </w:rPr>
        <w:t>what you will use to capture evidence of change.</w:t>
      </w:r>
    </w:p>
    <w:p w14:paraId="56EC2BEF" w14:textId="77777777" w:rsidR="00B70010" w:rsidRPr="000C721B" w:rsidRDefault="00B70010" w:rsidP="00530C48">
      <w:pPr>
        <w:rPr>
          <w:rFonts w:ascii="Arial" w:hAnsi="Arial" w:cs="Arial"/>
          <w:u w:val="single"/>
        </w:rPr>
      </w:pPr>
    </w:p>
    <w:p w14:paraId="3AFE41E9" w14:textId="5741111C" w:rsidR="00530C48" w:rsidRPr="000C721B" w:rsidRDefault="00530C48" w:rsidP="00530C48">
      <w:pPr>
        <w:rPr>
          <w:rFonts w:ascii="Arial" w:hAnsi="Arial" w:cs="Arial"/>
          <w:b/>
          <w:bCs/>
        </w:rPr>
      </w:pPr>
      <w:r w:rsidRPr="000C721B">
        <w:rPr>
          <w:rFonts w:ascii="Arial" w:hAnsi="Arial" w:cs="Arial"/>
          <w:b/>
          <w:bCs/>
          <w:u w:val="single"/>
        </w:rPr>
        <w:lastRenderedPageBreak/>
        <w:t>Top Tips:</w:t>
      </w:r>
      <w:r w:rsidR="002E4487" w:rsidRPr="000C721B">
        <w:rPr>
          <w:rFonts w:ascii="Arial" w:hAnsi="Arial" w:cs="Arial"/>
          <w:b/>
          <w:bCs/>
          <w:u w:val="single"/>
        </w:rPr>
        <w:br/>
      </w:r>
    </w:p>
    <w:p w14:paraId="47334A7B" w14:textId="01FE0672" w:rsidR="00530C48" w:rsidRDefault="00530C48" w:rsidP="00530C48">
      <w:pPr>
        <w:numPr>
          <w:ilvl w:val="0"/>
          <w:numId w:val="9"/>
        </w:numPr>
        <w:rPr>
          <w:rFonts w:ascii="Arial" w:hAnsi="Arial" w:cs="Arial"/>
        </w:rPr>
      </w:pPr>
      <w:r w:rsidRPr="000C721B">
        <w:rPr>
          <w:rFonts w:ascii="Arial" w:hAnsi="Arial" w:cs="Arial"/>
        </w:rPr>
        <w:t xml:space="preserve">Aim to keep your evaluation plan simple and focussed. </w:t>
      </w:r>
    </w:p>
    <w:p w14:paraId="094A04D5" w14:textId="77777777" w:rsidR="00015EFE" w:rsidRPr="000C721B" w:rsidRDefault="00015EFE" w:rsidP="00015EFE">
      <w:pPr>
        <w:ind w:left="720"/>
        <w:rPr>
          <w:rFonts w:ascii="Arial" w:hAnsi="Arial" w:cs="Arial"/>
        </w:rPr>
      </w:pPr>
    </w:p>
    <w:p w14:paraId="15BD2B6D" w14:textId="77777777" w:rsidR="00530C48" w:rsidRPr="000C721B" w:rsidRDefault="00530C48" w:rsidP="00530C48">
      <w:pPr>
        <w:numPr>
          <w:ilvl w:val="0"/>
          <w:numId w:val="9"/>
        </w:numPr>
        <w:rPr>
          <w:rFonts w:ascii="Arial" w:hAnsi="Arial" w:cs="Arial"/>
        </w:rPr>
      </w:pPr>
      <w:r w:rsidRPr="000C721B">
        <w:rPr>
          <w:rFonts w:ascii="Arial" w:hAnsi="Arial" w:cs="Arial"/>
        </w:rPr>
        <w:t xml:space="preserve">Make use of existing processes and data collection where possible. </w:t>
      </w:r>
    </w:p>
    <w:p w14:paraId="69110454" w14:textId="77777777" w:rsidR="00B70010" w:rsidRPr="000C721B" w:rsidRDefault="00B70010" w:rsidP="00F55956">
      <w:pPr>
        <w:pStyle w:val="Heading2"/>
      </w:pPr>
    </w:p>
    <w:p w14:paraId="4C2EA7EA" w14:textId="1640D48B" w:rsidR="00530C48" w:rsidRPr="000C721B" w:rsidRDefault="00530C48" w:rsidP="00F55956">
      <w:pPr>
        <w:pStyle w:val="Heading3"/>
      </w:pPr>
      <w:bookmarkStart w:id="12" w:name="_Toc64012400"/>
      <w:r w:rsidRPr="000C721B">
        <w:t>Types of data</w:t>
      </w:r>
      <w:bookmarkEnd w:id="12"/>
    </w:p>
    <w:p w14:paraId="173647FF" w14:textId="1874D290" w:rsidR="00530C48" w:rsidRPr="000C721B" w:rsidRDefault="00530C48" w:rsidP="00530C48">
      <w:pPr>
        <w:rPr>
          <w:rFonts w:ascii="Arial" w:hAnsi="Arial" w:cs="Arial"/>
        </w:rPr>
      </w:pPr>
    </w:p>
    <w:p w14:paraId="3B0D6E7F" w14:textId="1B4D642E" w:rsidR="00530C48" w:rsidRPr="000C721B" w:rsidRDefault="00530C48" w:rsidP="00530C48">
      <w:pPr>
        <w:rPr>
          <w:rFonts w:ascii="Arial" w:hAnsi="Arial" w:cs="Arial"/>
        </w:rPr>
      </w:pPr>
      <w:r w:rsidRPr="000C721B">
        <w:rPr>
          <w:rFonts w:ascii="Arial" w:hAnsi="Arial" w:cs="Arial"/>
        </w:rPr>
        <w:t xml:space="preserve">There are two categories of data you are likely to use. </w:t>
      </w:r>
      <w:r w:rsidR="00B70010" w:rsidRPr="000C721B">
        <w:rPr>
          <w:rFonts w:ascii="Arial" w:hAnsi="Arial" w:cs="Arial"/>
        </w:rPr>
        <w:br/>
      </w:r>
    </w:p>
    <w:p w14:paraId="0D54E431" w14:textId="0308F961" w:rsidR="00530C48" w:rsidRPr="000C721B" w:rsidRDefault="00530C48" w:rsidP="00530C48">
      <w:pPr>
        <w:numPr>
          <w:ilvl w:val="0"/>
          <w:numId w:val="10"/>
        </w:numPr>
        <w:rPr>
          <w:rFonts w:ascii="Arial" w:hAnsi="Arial" w:cs="Arial"/>
        </w:rPr>
      </w:pPr>
      <w:r w:rsidRPr="000C721B">
        <w:rPr>
          <w:rFonts w:ascii="Arial" w:hAnsi="Arial" w:cs="Arial"/>
          <w:b/>
          <w:bCs/>
        </w:rPr>
        <w:t xml:space="preserve">Quantitative data </w:t>
      </w:r>
      <w:r w:rsidRPr="000C721B">
        <w:rPr>
          <w:rFonts w:ascii="Arial" w:hAnsi="Arial" w:cs="Arial"/>
        </w:rPr>
        <w:t>helps you understand the scale or frequency of something. It often involves expressing amounts or proportions numerically.</w:t>
      </w:r>
      <w:r w:rsidR="00B70010" w:rsidRPr="000C721B">
        <w:rPr>
          <w:rFonts w:ascii="Arial" w:hAnsi="Arial" w:cs="Arial"/>
        </w:rPr>
        <w:br/>
      </w:r>
    </w:p>
    <w:p w14:paraId="0CC2EE6A" w14:textId="77777777" w:rsidR="00530C48" w:rsidRPr="000C721B" w:rsidRDefault="00530C48" w:rsidP="00530C48">
      <w:pPr>
        <w:numPr>
          <w:ilvl w:val="0"/>
          <w:numId w:val="10"/>
        </w:numPr>
        <w:rPr>
          <w:rFonts w:ascii="Arial" w:hAnsi="Arial" w:cs="Arial"/>
        </w:rPr>
      </w:pPr>
      <w:r w:rsidRPr="000C721B">
        <w:rPr>
          <w:rFonts w:ascii="Arial" w:hAnsi="Arial" w:cs="Arial"/>
          <w:b/>
          <w:bCs/>
        </w:rPr>
        <w:t xml:space="preserve">Qualitative data </w:t>
      </w:r>
      <w:r w:rsidRPr="000C721B">
        <w:rPr>
          <w:rFonts w:ascii="Arial" w:hAnsi="Arial" w:cs="Arial"/>
        </w:rPr>
        <w:t xml:space="preserve">helps you understand opinions and experiences. It often involves describing a range of opinions through written </w:t>
      </w:r>
      <w:proofErr w:type="gramStart"/>
      <w:r w:rsidRPr="000C721B">
        <w:rPr>
          <w:rFonts w:ascii="Arial" w:hAnsi="Arial" w:cs="Arial"/>
        </w:rPr>
        <w:t>narrative .</w:t>
      </w:r>
      <w:proofErr w:type="gramEnd"/>
    </w:p>
    <w:p w14:paraId="46565110" w14:textId="77777777" w:rsidR="00B70010" w:rsidRPr="000C721B" w:rsidRDefault="00B70010" w:rsidP="00530C48">
      <w:pPr>
        <w:rPr>
          <w:rFonts w:ascii="Arial" w:hAnsi="Arial" w:cs="Arial"/>
        </w:rPr>
      </w:pPr>
    </w:p>
    <w:p w14:paraId="2D411E58" w14:textId="0A53A85A" w:rsidR="00530C48" w:rsidRPr="000C721B" w:rsidRDefault="00530C48" w:rsidP="00530C48">
      <w:pPr>
        <w:rPr>
          <w:rFonts w:ascii="Arial" w:hAnsi="Arial" w:cs="Arial"/>
        </w:rPr>
      </w:pPr>
      <w:r w:rsidRPr="000C721B">
        <w:rPr>
          <w:rFonts w:ascii="Arial" w:hAnsi="Arial" w:cs="Arial"/>
        </w:rPr>
        <w:t xml:space="preserve">By collecting a mixture of quantitative and qualitative data, you can explore the depth and breadth of your outcomes. </w:t>
      </w:r>
      <w:r w:rsidR="00B70010" w:rsidRPr="000C721B">
        <w:rPr>
          <w:rFonts w:ascii="Arial" w:hAnsi="Arial" w:cs="Arial"/>
        </w:rPr>
        <w:br/>
      </w:r>
    </w:p>
    <w:p w14:paraId="3635D489" w14:textId="466E3B52" w:rsidR="00530C48" w:rsidRPr="000C721B" w:rsidRDefault="00530C48" w:rsidP="00530C48">
      <w:pPr>
        <w:numPr>
          <w:ilvl w:val="0"/>
          <w:numId w:val="11"/>
        </w:numPr>
        <w:rPr>
          <w:rFonts w:ascii="Arial" w:hAnsi="Arial" w:cs="Arial"/>
        </w:rPr>
      </w:pPr>
      <w:r w:rsidRPr="000C721B">
        <w:rPr>
          <w:rFonts w:ascii="Arial" w:hAnsi="Arial" w:cs="Arial"/>
        </w:rPr>
        <w:t>Quantitative data can help add scale and breadth to qualitative data.</w:t>
      </w:r>
      <w:r w:rsidR="00B70010" w:rsidRPr="000C721B">
        <w:rPr>
          <w:rFonts w:ascii="Arial" w:hAnsi="Arial" w:cs="Arial"/>
        </w:rPr>
        <w:br/>
      </w:r>
    </w:p>
    <w:p w14:paraId="4A2758F2" w14:textId="77777777" w:rsidR="00530C48" w:rsidRPr="000C721B" w:rsidRDefault="00530C48" w:rsidP="00530C48">
      <w:pPr>
        <w:numPr>
          <w:ilvl w:val="0"/>
          <w:numId w:val="11"/>
        </w:numPr>
        <w:rPr>
          <w:rFonts w:ascii="Arial" w:hAnsi="Arial" w:cs="Arial"/>
        </w:rPr>
      </w:pPr>
      <w:r w:rsidRPr="000C721B">
        <w:rPr>
          <w:rFonts w:ascii="Arial" w:hAnsi="Arial" w:cs="Arial"/>
        </w:rPr>
        <w:t>Qualitative data can help add context and depth to quantitative data.</w:t>
      </w:r>
    </w:p>
    <w:p w14:paraId="48F48DAA" w14:textId="2B647776" w:rsidR="00DE7F19" w:rsidRPr="000C721B" w:rsidRDefault="00530C48" w:rsidP="00DE7F19">
      <w:pPr>
        <w:rPr>
          <w:rFonts w:ascii="Arial" w:hAnsi="Arial" w:cs="Arial"/>
        </w:rPr>
      </w:pPr>
      <w:r w:rsidRPr="000C721B">
        <w:rPr>
          <w:rFonts w:ascii="Arial" w:hAnsi="Arial" w:cs="Arial"/>
        </w:rPr>
        <w:tab/>
      </w:r>
    </w:p>
    <w:p w14:paraId="30D3ABDE" w14:textId="77777777" w:rsidR="00DE7F19" w:rsidRPr="000C721B" w:rsidRDefault="00DE7F19" w:rsidP="00DE7F19">
      <w:pPr>
        <w:rPr>
          <w:rFonts w:ascii="Arial" w:hAnsi="Arial" w:cs="Arial"/>
        </w:rPr>
      </w:pPr>
    </w:p>
    <w:p w14:paraId="44721706" w14:textId="7A971013" w:rsidR="00530C48" w:rsidRPr="000C721B" w:rsidRDefault="00530C48" w:rsidP="00F55956">
      <w:pPr>
        <w:pStyle w:val="Heading3"/>
      </w:pPr>
      <w:bookmarkStart w:id="13" w:name="_Toc64012401"/>
      <w:r w:rsidRPr="000C721B">
        <w:t>Evaluation builder</w:t>
      </w:r>
      <w:bookmarkEnd w:id="13"/>
    </w:p>
    <w:p w14:paraId="6F4DEB6B" w14:textId="77777777" w:rsidR="00B70010" w:rsidRPr="000C721B" w:rsidRDefault="00B70010" w:rsidP="00530C48">
      <w:pPr>
        <w:rPr>
          <w:rFonts w:ascii="Arial" w:hAnsi="Arial" w:cs="Arial"/>
        </w:rPr>
      </w:pPr>
    </w:p>
    <w:p w14:paraId="317A2AB8" w14:textId="65BF19CE" w:rsidR="00530C48" w:rsidRPr="000C721B" w:rsidRDefault="00530C48" w:rsidP="00530C48">
      <w:pPr>
        <w:rPr>
          <w:rFonts w:ascii="Arial" w:hAnsi="Arial" w:cs="Arial"/>
        </w:rPr>
      </w:pPr>
      <w:r w:rsidRPr="000C721B">
        <w:rPr>
          <w:rFonts w:ascii="Arial" w:hAnsi="Arial" w:cs="Arial"/>
        </w:rPr>
        <w:t xml:space="preserve">You will be asked to track a set number of outcomes in your evaluation. </w:t>
      </w:r>
    </w:p>
    <w:p w14:paraId="2BCCAABF" w14:textId="77777777" w:rsidR="00B70010" w:rsidRPr="000C721B" w:rsidRDefault="00B70010" w:rsidP="00530C48">
      <w:pPr>
        <w:rPr>
          <w:rFonts w:ascii="Arial" w:hAnsi="Arial" w:cs="Arial"/>
        </w:rPr>
      </w:pPr>
    </w:p>
    <w:p w14:paraId="36C5A265" w14:textId="7870B950" w:rsidR="00530C48" w:rsidRPr="000C721B" w:rsidRDefault="00530C48" w:rsidP="00530C48">
      <w:pPr>
        <w:rPr>
          <w:rFonts w:ascii="Arial" w:hAnsi="Arial" w:cs="Arial"/>
        </w:rPr>
      </w:pPr>
      <w:r w:rsidRPr="000C721B">
        <w:rPr>
          <w:rFonts w:ascii="Arial" w:hAnsi="Arial" w:cs="Arial"/>
        </w:rPr>
        <w:t xml:space="preserve">For each outcome, </w:t>
      </w:r>
      <w:proofErr w:type="gramStart"/>
      <w:r w:rsidRPr="000C721B">
        <w:rPr>
          <w:rFonts w:ascii="Arial" w:hAnsi="Arial" w:cs="Arial"/>
        </w:rPr>
        <w:t>you’ll</w:t>
      </w:r>
      <w:proofErr w:type="gramEnd"/>
      <w:r w:rsidRPr="000C721B">
        <w:rPr>
          <w:rFonts w:ascii="Arial" w:hAnsi="Arial" w:cs="Arial"/>
        </w:rPr>
        <w:t xml:space="preserve"> need to choose three outcome indicators and data collection tools. </w:t>
      </w:r>
    </w:p>
    <w:p w14:paraId="064BE501" w14:textId="77777777" w:rsidR="00B70010" w:rsidRPr="000C721B" w:rsidRDefault="00B70010" w:rsidP="00530C48">
      <w:pPr>
        <w:rPr>
          <w:rFonts w:ascii="Arial" w:hAnsi="Arial" w:cs="Arial"/>
        </w:rPr>
      </w:pPr>
    </w:p>
    <w:p w14:paraId="458D70A2" w14:textId="40DBE852" w:rsidR="00B70010" w:rsidRPr="000C721B" w:rsidRDefault="00530C48" w:rsidP="00530C48">
      <w:pPr>
        <w:rPr>
          <w:rFonts w:ascii="Arial" w:hAnsi="Arial" w:cs="Arial"/>
        </w:rPr>
      </w:pPr>
      <w:r w:rsidRPr="000C721B">
        <w:rPr>
          <w:rFonts w:ascii="Arial" w:hAnsi="Arial" w:cs="Arial"/>
        </w:rPr>
        <w:t xml:space="preserve">You can use the menus on the following pages to help you do this. </w:t>
      </w:r>
    </w:p>
    <w:p w14:paraId="61029A61" w14:textId="2D1A053C" w:rsidR="008F6104" w:rsidRPr="000C721B" w:rsidRDefault="008F6104" w:rsidP="00530C48">
      <w:pPr>
        <w:rPr>
          <w:rFonts w:ascii="Arial" w:hAnsi="Arial" w:cs="Arial"/>
        </w:rPr>
      </w:pPr>
    </w:p>
    <w:p w14:paraId="5A479202" w14:textId="77777777" w:rsidR="00075BD1" w:rsidRPr="000C721B" w:rsidRDefault="00075BD1" w:rsidP="00530C48">
      <w:pPr>
        <w:rPr>
          <w:rFonts w:ascii="Arial" w:hAnsi="Arial" w:cs="Arial"/>
        </w:rPr>
      </w:pPr>
    </w:p>
    <w:p w14:paraId="06C434A4" w14:textId="13A2490F" w:rsidR="008F6104" w:rsidRPr="000C721B" w:rsidRDefault="00075BD1" w:rsidP="00530C48">
      <w:pPr>
        <w:rPr>
          <w:rFonts w:ascii="Arial" w:hAnsi="Arial" w:cs="Arial"/>
        </w:rPr>
      </w:pPr>
      <w:r w:rsidRPr="000C721B">
        <w:rPr>
          <w:rFonts w:ascii="Arial" w:hAnsi="Arial" w:cs="Arial"/>
          <w:noProof/>
        </w:rPr>
        <w:drawing>
          <wp:inline distT="0" distB="0" distL="0" distR="0" wp14:anchorId="53A5418C" wp14:editId="4B7943FE">
            <wp:extent cx="5727700" cy="1963420"/>
            <wp:effectExtent l="0" t="0" r="0" b="0"/>
            <wp:docPr id="10" name="Picture 10"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727700" cy="1963420"/>
                    </a:xfrm>
                    <a:prstGeom prst="rect">
                      <a:avLst/>
                    </a:prstGeom>
                  </pic:spPr>
                </pic:pic>
              </a:graphicData>
            </a:graphic>
          </wp:inline>
        </w:drawing>
      </w:r>
    </w:p>
    <w:p w14:paraId="54936875" w14:textId="77777777" w:rsidR="00A7745D" w:rsidRDefault="00A7745D" w:rsidP="00F55956">
      <w:pPr>
        <w:pStyle w:val="Heading4"/>
        <w:sectPr w:rsidR="00A7745D" w:rsidSect="00754E62">
          <w:footerReference w:type="default" r:id="rId20"/>
          <w:pgSz w:w="11900" w:h="16840"/>
          <w:pgMar w:top="1440" w:right="1440" w:bottom="1440" w:left="1440" w:header="624" w:footer="624" w:gutter="0"/>
          <w:cols w:space="708"/>
          <w:titlePg/>
          <w:docGrid w:linePitch="360"/>
        </w:sectPr>
      </w:pPr>
    </w:p>
    <w:p w14:paraId="2DEBAAF7" w14:textId="21FBD126" w:rsidR="00075BD1" w:rsidRPr="000C721B" w:rsidRDefault="00075BD1" w:rsidP="00F55956">
      <w:pPr>
        <w:pStyle w:val="Heading4"/>
      </w:pPr>
      <w:r w:rsidRPr="000C721B">
        <w:lastRenderedPageBreak/>
        <w:t>Musical outcomes builder</w:t>
      </w:r>
    </w:p>
    <w:p w14:paraId="23CA4A40" w14:textId="4347F955" w:rsidR="008F6104" w:rsidRPr="000C721B" w:rsidRDefault="008F6104" w:rsidP="00530C48">
      <w:pPr>
        <w:rPr>
          <w:rFonts w:ascii="Arial" w:hAnsi="Arial" w:cs="Arial"/>
        </w:rPr>
      </w:pPr>
    </w:p>
    <w:p w14:paraId="734C5C12" w14:textId="77777777" w:rsidR="00075BD1" w:rsidRPr="000C721B" w:rsidRDefault="00075BD1" w:rsidP="00075BD1">
      <w:pPr>
        <w:rPr>
          <w:rFonts w:ascii="Arial" w:hAnsi="Arial" w:cs="Arial"/>
        </w:rPr>
      </w:pPr>
      <w:r w:rsidRPr="000C721B">
        <w:rPr>
          <w:rFonts w:ascii="Arial" w:hAnsi="Arial" w:cs="Arial"/>
        </w:rPr>
        <w:t>Musical outcomes relate to musical development in young people. This can include:</w:t>
      </w:r>
    </w:p>
    <w:p w14:paraId="53750497" w14:textId="34E310C3" w:rsidR="00075BD1" w:rsidRPr="000C721B" w:rsidRDefault="00075BD1" w:rsidP="00075BD1">
      <w:pPr>
        <w:numPr>
          <w:ilvl w:val="0"/>
          <w:numId w:val="12"/>
        </w:numPr>
        <w:rPr>
          <w:rFonts w:ascii="Arial" w:hAnsi="Arial" w:cs="Arial"/>
        </w:rPr>
      </w:pPr>
      <w:r w:rsidRPr="000C721B">
        <w:rPr>
          <w:rFonts w:ascii="Arial" w:hAnsi="Arial" w:cs="Arial"/>
        </w:rPr>
        <w:t xml:space="preserve">Skills, </w:t>
      </w:r>
      <w:proofErr w:type="gramStart"/>
      <w:r w:rsidRPr="000C721B">
        <w:rPr>
          <w:rFonts w:ascii="Arial" w:hAnsi="Arial" w:cs="Arial"/>
        </w:rPr>
        <w:t>knowledge</w:t>
      </w:r>
      <w:proofErr w:type="gramEnd"/>
      <w:r w:rsidRPr="000C721B">
        <w:rPr>
          <w:rFonts w:ascii="Arial" w:hAnsi="Arial" w:cs="Arial"/>
        </w:rPr>
        <w:t xml:space="preserve"> and abilities</w:t>
      </w:r>
      <w:r w:rsidR="000F2782">
        <w:rPr>
          <w:rFonts w:ascii="Arial" w:hAnsi="Arial" w:cs="Arial"/>
        </w:rPr>
        <w:br/>
      </w:r>
    </w:p>
    <w:p w14:paraId="4B3DFDFB" w14:textId="0606C815" w:rsidR="00075BD1" w:rsidRPr="000C721B" w:rsidRDefault="00075BD1" w:rsidP="00075BD1">
      <w:pPr>
        <w:numPr>
          <w:ilvl w:val="0"/>
          <w:numId w:val="12"/>
        </w:numPr>
        <w:rPr>
          <w:rFonts w:ascii="Arial" w:hAnsi="Arial" w:cs="Arial"/>
        </w:rPr>
      </w:pPr>
      <w:r w:rsidRPr="000C721B">
        <w:rPr>
          <w:rFonts w:ascii="Arial" w:hAnsi="Arial" w:cs="Arial"/>
        </w:rPr>
        <w:t>Understanding or awareness of musical styles and approaches</w:t>
      </w:r>
      <w:r w:rsidR="000F2782">
        <w:rPr>
          <w:rFonts w:ascii="Arial" w:hAnsi="Arial" w:cs="Arial"/>
        </w:rPr>
        <w:br/>
      </w:r>
    </w:p>
    <w:p w14:paraId="244559F5" w14:textId="77777777" w:rsidR="00075BD1" w:rsidRPr="000C721B" w:rsidRDefault="00075BD1" w:rsidP="00075BD1">
      <w:pPr>
        <w:numPr>
          <w:ilvl w:val="0"/>
          <w:numId w:val="12"/>
        </w:numPr>
        <w:rPr>
          <w:rFonts w:ascii="Arial" w:hAnsi="Arial" w:cs="Arial"/>
        </w:rPr>
      </w:pPr>
      <w:r w:rsidRPr="000C721B">
        <w:rPr>
          <w:rFonts w:ascii="Arial" w:hAnsi="Arial" w:cs="Arial"/>
        </w:rPr>
        <w:t xml:space="preserve">Ability to communicate ideas using </w:t>
      </w:r>
      <w:proofErr w:type="gramStart"/>
      <w:r w:rsidRPr="000C721B">
        <w:rPr>
          <w:rFonts w:ascii="Arial" w:hAnsi="Arial" w:cs="Arial"/>
        </w:rPr>
        <w:t>music</w:t>
      </w:r>
      <w:proofErr w:type="gramEnd"/>
    </w:p>
    <w:p w14:paraId="3B350B92" w14:textId="45D31723" w:rsidR="00075BD1" w:rsidRPr="000C721B" w:rsidRDefault="00075BD1" w:rsidP="00530C48">
      <w:pPr>
        <w:rPr>
          <w:rFonts w:ascii="Arial" w:hAnsi="Arial" w:cs="Arial"/>
        </w:rPr>
      </w:pPr>
    </w:p>
    <w:p w14:paraId="4E2B7C52" w14:textId="411E51B4" w:rsidR="00075BD1" w:rsidRPr="000C721B" w:rsidRDefault="00075BD1" w:rsidP="00530C48">
      <w:pPr>
        <w:rPr>
          <w:rFonts w:ascii="Arial" w:hAnsi="Arial" w:cs="Arial"/>
        </w:rPr>
      </w:pPr>
      <w:r w:rsidRPr="000C721B">
        <w:rPr>
          <w:rFonts w:ascii="Arial" w:hAnsi="Arial" w:cs="Arial"/>
          <w:noProof/>
        </w:rPr>
        <w:drawing>
          <wp:inline distT="0" distB="0" distL="0" distR="0" wp14:anchorId="3738153F" wp14:editId="7FE6A307">
            <wp:extent cx="8538186" cy="2981739"/>
            <wp:effectExtent l="0" t="0" r="0" b="9525"/>
            <wp:docPr id="11" name="Picture 1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40516" cy="3017475"/>
                    </a:xfrm>
                    <a:prstGeom prst="rect">
                      <a:avLst/>
                    </a:prstGeom>
                  </pic:spPr>
                </pic:pic>
              </a:graphicData>
            </a:graphic>
          </wp:inline>
        </w:drawing>
      </w:r>
    </w:p>
    <w:p w14:paraId="1196EE2F" w14:textId="663C3A18" w:rsidR="00B70010" w:rsidRPr="000C721B" w:rsidRDefault="00B70010" w:rsidP="00530C48">
      <w:pPr>
        <w:rPr>
          <w:rFonts w:ascii="Arial" w:hAnsi="Arial" w:cs="Arial"/>
        </w:rPr>
      </w:pPr>
    </w:p>
    <w:p w14:paraId="6A260816" w14:textId="361B3F8C" w:rsidR="00075BD1" w:rsidRDefault="00075BD1" w:rsidP="00075BD1">
      <w:pPr>
        <w:rPr>
          <w:rFonts w:ascii="Arial" w:hAnsi="Arial" w:cs="Arial"/>
        </w:rPr>
      </w:pPr>
      <w:r w:rsidRPr="000C721B">
        <w:rPr>
          <w:rFonts w:ascii="Arial" w:hAnsi="Arial" w:cs="Arial"/>
        </w:rPr>
        <w:t>*Our data collection toolkit has examples of scales and questionnaires you can use to track musical development.</w:t>
      </w:r>
    </w:p>
    <w:p w14:paraId="7957092C" w14:textId="77777777" w:rsidR="00A7745D" w:rsidRDefault="00A7745D" w:rsidP="00075BD1">
      <w:pPr>
        <w:rPr>
          <w:rFonts w:ascii="Arial" w:hAnsi="Arial" w:cs="Arial"/>
        </w:rPr>
        <w:sectPr w:rsidR="00A7745D" w:rsidSect="00A7745D">
          <w:footerReference w:type="default" r:id="rId22"/>
          <w:pgSz w:w="16840" w:h="11900" w:orient="landscape"/>
          <w:pgMar w:top="1440" w:right="1440" w:bottom="1440" w:left="1440" w:header="708" w:footer="708" w:gutter="0"/>
          <w:cols w:space="708"/>
          <w:docGrid w:linePitch="360"/>
        </w:sectPr>
      </w:pPr>
    </w:p>
    <w:p w14:paraId="75C7CEB3" w14:textId="6B4A578C" w:rsidR="00075BD1" w:rsidRPr="000C721B" w:rsidRDefault="00075BD1" w:rsidP="00F55956">
      <w:pPr>
        <w:pStyle w:val="Heading4"/>
      </w:pPr>
      <w:r w:rsidRPr="000C721B">
        <w:lastRenderedPageBreak/>
        <w:t>Personal outcomes builder</w:t>
      </w:r>
    </w:p>
    <w:p w14:paraId="037D78DC" w14:textId="77777777" w:rsidR="00075BD1" w:rsidRPr="000C721B" w:rsidRDefault="00075BD1" w:rsidP="00075BD1">
      <w:pPr>
        <w:rPr>
          <w:rFonts w:ascii="Arial" w:hAnsi="Arial" w:cs="Arial"/>
        </w:rPr>
      </w:pPr>
    </w:p>
    <w:p w14:paraId="62408851" w14:textId="77777777" w:rsidR="00075BD1" w:rsidRPr="000C721B" w:rsidRDefault="00075BD1" w:rsidP="00075BD1">
      <w:pPr>
        <w:rPr>
          <w:rFonts w:ascii="Arial" w:hAnsi="Arial" w:cs="Arial"/>
        </w:rPr>
      </w:pPr>
      <w:r w:rsidRPr="000C721B">
        <w:rPr>
          <w:rFonts w:ascii="Arial" w:hAnsi="Arial" w:cs="Arial"/>
        </w:rPr>
        <w:t xml:space="preserve">Personal outcomes relate to personal development. This can include: </w:t>
      </w:r>
    </w:p>
    <w:p w14:paraId="60BA66B0" w14:textId="4D368CCB" w:rsidR="00075BD1" w:rsidRPr="000C721B" w:rsidRDefault="00075BD1" w:rsidP="00075BD1">
      <w:pPr>
        <w:numPr>
          <w:ilvl w:val="0"/>
          <w:numId w:val="13"/>
        </w:numPr>
        <w:rPr>
          <w:rFonts w:ascii="Arial" w:hAnsi="Arial" w:cs="Arial"/>
        </w:rPr>
      </w:pPr>
      <w:r w:rsidRPr="000C721B">
        <w:rPr>
          <w:rFonts w:ascii="Arial" w:hAnsi="Arial" w:cs="Arial"/>
        </w:rPr>
        <w:t xml:space="preserve">Skills, knowledge, </w:t>
      </w:r>
      <w:proofErr w:type="gramStart"/>
      <w:r w:rsidRPr="000C721B">
        <w:rPr>
          <w:rFonts w:ascii="Arial" w:hAnsi="Arial" w:cs="Arial"/>
        </w:rPr>
        <w:t>abilities</w:t>
      </w:r>
      <w:proofErr w:type="gramEnd"/>
      <w:r w:rsidRPr="000C721B">
        <w:rPr>
          <w:rFonts w:ascii="Arial" w:hAnsi="Arial" w:cs="Arial"/>
        </w:rPr>
        <w:t xml:space="preserve"> and behaviour</w:t>
      </w:r>
      <w:r w:rsidR="000F2782">
        <w:rPr>
          <w:rFonts w:ascii="Arial" w:hAnsi="Arial" w:cs="Arial"/>
        </w:rPr>
        <w:br/>
      </w:r>
    </w:p>
    <w:p w14:paraId="1CDD1D05" w14:textId="7D9AE6AB" w:rsidR="000F2782" w:rsidRDefault="00075BD1" w:rsidP="000F2782">
      <w:pPr>
        <w:numPr>
          <w:ilvl w:val="0"/>
          <w:numId w:val="13"/>
        </w:numPr>
        <w:rPr>
          <w:rFonts w:ascii="Arial" w:hAnsi="Arial" w:cs="Arial"/>
        </w:rPr>
      </w:pPr>
      <w:r w:rsidRPr="000C721B">
        <w:rPr>
          <w:rFonts w:ascii="Arial" w:hAnsi="Arial" w:cs="Arial"/>
        </w:rPr>
        <w:t>How people feel about themselves</w:t>
      </w:r>
      <w:r w:rsidR="000F2782">
        <w:rPr>
          <w:rFonts w:ascii="Arial" w:hAnsi="Arial" w:cs="Arial"/>
        </w:rPr>
        <w:br/>
      </w:r>
    </w:p>
    <w:p w14:paraId="75E71F2F" w14:textId="7BBD0105" w:rsidR="00075BD1" w:rsidRPr="000F2782" w:rsidRDefault="00075BD1" w:rsidP="000F2782">
      <w:pPr>
        <w:numPr>
          <w:ilvl w:val="0"/>
          <w:numId w:val="13"/>
        </w:numPr>
        <w:rPr>
          <w:rFonts w:ascii="Arial" w:hAnsi="Arial" w:cs="Arial"/>
        </w:rPr>
      </w:pPr>
      <w:r w:rsidRPr="000F2782">
        <w:rPr>
          <w:rFonts w:ascii="Arial" w:hAnsi="Arial" w:cs="Arial"/>
        </w:rPr>
        <w:t>Being able to do new things.</w:t>
      </w:r>
      <w:r w:rsidRPr="000F2782">
        <w:rPr>
          <w:rFonts w:ascii="Arial" w:hAnsi="Arial" w:cs="Arial"/>
        </w:rPr>
        <w:br/>
      </w:r>
    </w:p>
    <w:p w14:paraId="334C0888" w14:textId="72B91942" w:rsidR="00075BD1" w:rsidRPr="000C721B" w:rsidRDefault="00075BD1" w:rsidP="00530C48">
      <w:pPr>
        <w:rPr>
          <w:rFonts w:ascii="Arial" w:hAnsi="Arial" w:cs="Arial"/>
        </w:rPr>
      </w:pPr>
      <w:r w:rsidRPr="000C721B">
        <w:rPr>
          <w:rFonts w:ascii="Arial" w:hAnsi="Arial" w:cs="Arial"/>
          <w:noProof/>
        </w:rPr>
        <w:drawing>
          <wp:inline distT="0" distB="0" distL="0" distR="0" wp14:anchorId="41972B67" wp14:editId="18A1C975">
            <wp:extent cx="8539200" cy="2980800"/>
            <wp:effectExtent l="0" t="0" r="0" b="0"/>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39200" cy="2980800"/>
                    </a:xfrm>
                    <a:prstGeom prst="rect">
                      <a:avLst/>
                    </a:prstGeom>
                  </pic:spPr>
                </pic:pic>
              </a:graphicData>
            </a:graphic>
          </wp:inline>
        </w:drawing>
      </w:r>
    </w:p>
    <w:p w14:paraId="4CE4129D" w14:textId="64AAE1A8" w:rsidR="00DE7F19" w:rsidRPr="000C721B" w:rsidRDefault="00DE7F19" w:rsidP="00530C48">
      <w:pPr>
        <w:rPr>
          <w:rFonts w:ascii="Arial" w:hAnsi="Arial" w:cs="Arial"/>
        </w:rPr>
      </w:pPr>
    </w:p>
    <w:p w14:paraId="54C94483" w14:textId="77777777" w:rsidR="00A7745D" w:rsidRDefault="00DE7F19" w:rsidP="00DE7F19">
      <w:pPr>
        <w:rPr>
          <w:rFonts w:ascii="Arial" w:hAnsi="Arial" w:cs="Arial"/>
        </w:rPr>
        <w:sectPr w:rsidR="00A7745D" w:rsidSect="00A7745D">
          <w:footerReference w:type="default" r:id="rId24"/>
          <w:pgSz w:w="16840" w:h="11900" w:orient="landscape"/>
          <w:pgMar w:top="1440" w:right="1440" w:bottom="1440" w:left="1440" w:header="708" w:footer="708" w:gutter="0"/>
          <w:cols w:space="708"/>
          <w:docGrid w:linePitch="360"/>
        </w:sectPr>
      </w:pPr>
      <w:r w:rsidRPr="000C721B">
        <w:rPr>
          <w:rFonts w:ascii="Arial" w:hAnsi="Arial" w:cs="Arial"/>
        </w:rPr>
        <w:t>*Our data collection toolkit has examples of scales and questionnaires you can use to track changes in wellbeing, self-</w:t>
      </w:r>
      <w:proofErr w:type="gramStart"/>
      <w:r w:rsidRPr="000C721B">
        <w:rPr>
          <w:rFonts w:ascii="Arial" w:hAnsi="Arial" w:cs="Arial"/>
        </w:rPr>
        <w:t>efficacy</w:t>
      </w:r>
      <w:proofErr w:type="gramEnd"/>
      <w:r w:rsidRPr="000C721B">
        <w:rPr>
          <w:rFonts w:ascii="Arial" w:hAnsi="Arial" w:cs="Arial"/>
        </w:rPr>
        <w:t xml:space="preserve"> and agency.</w:t>
      </w:r>
    </w:p>
    <w:p w14:paraId="67C23F54" w14:textId="7EF43A35" w:rsidR="00DE7F19" w:rsidRPr="000C721B" w:rsidRDefault="00DE7F19" w:rsidP="00F55956">
      <w:pPr>
        <w:pStyle w:val="Heading4"/>
      </w:pPr>
      <w:r w:rsidRPr="000C721B">
        <w:lastRenderedPageBreak/>
        <w:t>Social outcomes builder</w:t>
      </w:r>
    </w:p>
    <w:p w14:paraId="4050C0EC" w14:textId="7505E5D0" w:rsidR="00DE7F19" w:rsidRPr="000C721B" w:rsidRDefault="00DE7F19" w:rsidP="00DE7F19">
      <w:pPr>
        <w:rPr>
          <w:rFonts w:ascii="Arial" w:hAnsi="Arial" w:cs="Arial"/>
        </w:rPr>
      </w:pPr>
    </w:p>
    <w:p w14:paraId="130CB03A" w14:textId="126BAF06" w:rsidR="00DE7F19" w:rsidRPr="000C721B" w:rsidRDefault="00DE7F19" w:rsidP="00DE7F19">
      <w:pPr>
        <w:rPr>
          <w:rFonts w:ascii="Arial" w:hAnsi="Arial" w:cs="Arial"/>
        </w:rPr>
      </w:pPr>
      <w:r w:rsidRPr="000C721B">
        <w:rPr>
          <w:rFonts w:ascii="Arial" w:hAnsi="Arial" w:cs="Arial"/>
        </w:rPr>
        <w:t>Social outcomes relate to changes in a person or group of people that can have broader benefits for people and society beyond the individual. These can include:</w:t>
      </w:r>
      <w:r w:rsidR="002E4487" w:rsidRPr="000C721B">
        <w:rPr>
          <w:rFonts w:ascii="Arial" w:hAnsi="Arial" w:cs="Arial"/>
        </w:rPr>
        <w:br/>
      </w:r>
    </w:p>
    <w:p w14:paraId="68D15A8A" w14:textId="6B449A87" w:rsidR="00DE7F19" w:rsidRPr="000C721B" w:rsidRDefault="00DE7F19" w:rsidP="00DE7F19">
      <w:pPr>
        <w:numPr>
          <w:ilvl w:val="0"/>
          <w:numId w:val="14"/>
        </w:numPr>
        <w:rPr>
          <w:rFonts w:ascii="Arial" w:hAnsi="Arial" w:cs="Arial"/>
        </w:rPr>
      </w:pPr>
      <w:r w:rsidRPr="000C721B">
        <w:rPr>
          <w:rFonts w:ascii="Arial" w:hAnsi="Arial" w:cs="Arial"/>
        </w:rPr>
        <w:t xml:space="preserve">Leadership, </w:t>
      </w:r>
      <w:proofErr w:type="gramStart"/>
      <w:r w:rsidRPr="000C721B">
        <w:rPr>
          <w:rFonts w:ascii="Arial" w:hAnsi="Arial" w:cs="Arial"/>
        </w:rPr>
        <w:t>teamwork</w:t>
      </w:r>
      <w:proofErr w:type="gramEnd"/>
      <w:r w:rsidRPr="000C721B">
        <w:rPr>
          <w:rFonts w:ascii="Arial" w:hAnsi="Arial" w:cs="Arial"/>
        </w:rPr>
        <w:t xml:space="preserve"> or interpersonal skills.</w:t>
      </w:r>
      <w:r w:rsidR="000F2782">
        <w:rPr>
          <w:rFonts w:ascii="Arial" w:hAnsi="Arial" w:cs="Arial"/>
        </w:rPr>
        <w:br/>
      </w:r>
    </w:p>
    <w:p w14:paraId="428B462F" w14:textId="3A901E97" w:rsidR="00DE7F19" w:rsidRPr="000C721B" w:rsidRDefault="00DE7F19" w:rsidP="00DE7F19">
      <w:pPr>
        <w:numPr>
          <w:ilvl w:val="0"/>
          <w:numId w:val="14"/>
        </w:numPr>
        <w:rPr>
          <w:rFonts w:ascii="Arial" w:hAnsi="Arial" w:cs="Arial"/>
        </w:rPr>
      </w:pPr>
      <w:r w:rsidRPr="000C721B">
        <w:rPr>
          <w:rFonts w:ascii="Arial" w:hAnsi="Arial" w:cs="Arial"/>
        </w:rPr>
        <w:t>Engagement with the community or services</w:t>
      </w:r>
      <w:r w:rsidR="000F2782">
        <w:rPr>
          <w:rFonts w:ascii="Arial" w:hAnsi="Arial" w:cs="Arial"/>
        </w:rPr>
        <w:br/>
      </w:r>
    </w:p>
    <w:p w14:paraId="7410620C" w14:textId="7C6935DF" w:rsidR="00DE7F19" w:rsidRPr="000C721B" w:rsidRDefault="00DE7F19" w:rsidP="00DE7F19">
      <w:pPr>
        <w:numPr>
          <w:ilvl w:val="0"/>
          <w:numId w:val="14"/>
        </w:numPr>
        <w:rPr>
          <w:rFonts w:ascii="Arial" w:hAnsi="Arial" w:cs="Arial"/>
        </w:rPr>
      </w:pPr>
      <w:r w:rsidRPr="000C721B">
        <w:rPr>
          <w:rFonts w:ascii="Arial" w:hAnsi="Arial" w:cs="Arial"/>
        </w:rPr>
        <w:t>Interpersonal skills and relationships</w:t>
      </w:r>
    </w:p>
    <w:p w14:paraId="7E4E52B9" w14:textId="77777777" w:rsidR="00DE7F19" w:rsidRPr="000C721B" w:rsidRDefault="00DE7F19" w:rsidP="00DE7F19">
      <w:pPr>
        <w:rPr>
          <w:rFonts w:ascii="Arial" w:hAnsi="Arial" w:cs="Arial"/>
        </w:rPr>
      </w:pPr>
    </w:p>
    <w:p w14:paraId="61A2A006" w14:textId="7F7BBB58" w:rsidR="00DE7F19" w:rsidRPr="000C721B" w:rsidRDefault="00DE7F19" w:rsidP="00530C48">
      <w:pPr>
        <w:rPr>
          <w:rFonts w:ascii="Arial" w:hAnsi="Arial" w:cs="Arial"/>
        </w:rPr>
      </w:pPr>
      <w:r w:rsidRPr="000C721B">
        <w:rPr>
          <w:rFonts w:ascii="Arial" w:hAnsi="Arial" w:cs="Arial"/>
          <w:noProof/>
        </w:rPr>
        <w:drawing>
          <wp:inline distT="0" distB="0" distL="0" distR="0" wp14:anchorId="47B43F2F" wp14:editId="1B50F834">
            <wp:extent cx="8539200" cy="2980800"/>
            <wp:effectExtent l="0" t="0" r="0" b="0"/>
            <wp:docPr id="18" name="Picture 1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imelin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39200" cy="2980800"/>
                    </a:xfrm>
                    <a:prstGeom prst="rect">
                      <a:avLst/>
                    </a:prstGeom>
                  </pic:spPr>
                </pic:pic>
              </a:graphicData>
            </a:graphic>
          </wp:inline>
        </w:drawing>
      </w:r>
    </w:p>
    <w:p w14:paraId="3241A483" w14:textId="77777777" w:rsidR="00A7745D" w:rsidRDefault="00DE7F19" w:rsidP="00DE7F19">
      <w:pPr>
        <w:rPr>
          <w:rFonts w:ascii="Arial" w:hAnsi="Arial" w:cs="Arial"/>
        </w:rPr>
        <w:sectPr w:rsidR="00A7745D" w:rsidSect="00A7745D">
          <w:footerReference w:type="default" r:id="rId26"/>
          <w:pgSz w:w="16840" w:h="11900" w:orient="landscape"/>
          <w:pgMar w:top="1440" w:right="1440" w:bottom="1440" w:left="1440" w:header="708" w:footer="708" w:gutter="0"/>
          <w:cols w:space="708"/>
          <w:docGrid w:linePitch="360"/>
        </w:sectPr>
      </w:pPr>
      <w:r w:rsidRPr="000C721B">
        <w:rPr>
          <w:rFonts w:ascii="Arial" w:hAnsi="Arial" w:cs="Arial"/>
        </w:rPr>
        <w:t xml:space="preserve">*Our data collection toolkit has examples of scales and questionnaires you can use to track changes in attitude and behaviour, leadership, social skills, </w:t>
      </w:r>
      <w:proofErr w:type="gramStart"/>
      <w:r w:rsidRPr="000C721B">
        <w:rPr>
          <w:rFonts w:ascii="Arial" w:hAnsi="Arial" w:cs="Arial"/>
        </w:rPr>
        <w:t>teamwork</w:t>
      </w:r>
      <w:proofErr w:type="gramEnd"/>
      <w:r w:rsidRPr="000C721B">
        <w:rPr>
          <w:rFonts w:ascii="Arial" w:hAnsi="Arial" w:cs="Arial"/>
        </w:rPr>
        <w:t xml:space="preserve"> and communication skills.</w:t>
      </w:r>
    </w:p>
    <w:p w14:paraId="6D1AE3A2" w14:textId="6962A943" w:rsidR="00DE7F19" w:rsidRPr="000C721B" w:rsidRDefault="00DE7F19" w:rsidP="00F55956">
      <w:pPr>
        <w:pStyle w:val="Heading4"/>
      </w:pPr>
      <w:r w:rsidRPr="000C721B">
        <w:lastRenderedPageBreak/>
        <w:t>Workforce outcomes builder</w:t>
      </w:r>
    </w:p>
    <w:p w14:paraId="2326BBC2" w14:textId="77777777" w:rsidR="00DE7F19" w:rsidRPr="000C721B" w:rsidRDefault="00DE7F19" w:rsidP="00DE7F19">
      <w:pPr>
        <w:rPr>
          <w:rFonts w:ascii="Arial" w:hAnsi="Arial" w:cs="Arial"/>
        </w:rPr>
      </w:pPr>
    </w:p>
    <w:p w14:paraId="4AF8ACA5" w14:textId="56735F95" w:rsidR="00DE7F19" w:rsidRPr="000C721B" w:rsidRDefault="00DE7F19" w:rsidP="00DE7F19">
      <w:pPr>
        <w:rPr>
          <w:rFonts w:ascii="Arial" w:hAnsi="Arial" w:cs="Arial"/>
        </w:rPr>
      </w:pPr>
      <w:r w:rsidRPr="000C721B">
        <w:rPr>
          <w:rFonts w:ascii="Arial" w:hAnsi="Arial" w:cs="Arial"/>
        </w:rPr>
        <w:t xml:space="preserve">Workforce outcomes relate to the skills, knowledge and personal development of the workforce employed on a project. </w:t>
      </w:r>
    </w:p>
    <w:p w14:paraId="0F8CD305" w14:textId="1FFDD925" w:rsidR="00DE7F19" w:rsidRPr="000C721B" w:rsidRDefault="00DE7F19" w:rsidP="00530C48">
      <w:pPr>
        <w:rPr>
          <w:rFonts w:ascii="Arial" w:hAnsi="Arial" w:cs="Arial"/>
        </w:rPr>
      </w:pPr>
    </w:p>
    <w:p w14:paraId="688027D9" w14:textId="7BF843CB" w:rsidR="00DE7F19" w:rsidRPr="000C721B" w:rsidRDefault="00DE7F19" w:rsidP="00530C48">
      <w:pPr>
        <w:rPr>
          <w:rFonts w:ascii="Arial" w:hAnsi="Arial" w:cs="Arial"/>
        </w:rPr>
      </w:pPr>
      <w:r w:rsidRPr="000C721B">
        <w:rPr>
          <w:rFonts w:ascii="Arial" w:hAnsi="Arial" w:cs="Arial"/>
          <w:noProof/>
        </w:rPr>
        <w:drawing>
          <wp:inline distT="0" distB="0" distL="0" distR="0" wp14:anchorId="19903E6C" wp14:editId="141159E5">
            <wp:extent cx="8539200" cy="2980800"/>
            <wp:effectExtent l="0" t="0" r="0" b="0"/>
            <wp:docPr id="20" name="Picture 2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39200" cy="2980800"/>
                    </a:xfrm>
                    <a:prstGeom prst="rect">
                      <a:avLst/>
                    </a:prstGeom>
                  </pic:spPr>
                </pic:pic>
              </a:graphicData>
            </a:graphic>
          </wp:inline>
        </w:drawing>
      </w:r>
    </w:p>
    <w:p w14:paraId="53966619" w14:textId="77777777" w:rsidR="002E4487" w:rsidRPr="000C721B" w:rsidRDefault="002E4487" w:rsidP="00DE7F19">
      <w:pPr>
        <w:rPr>
          <w:rFonts w:ascii="Arial" w:hAnsi="Arial" w:cs="Arial"/>
        </w:rPr>
      </w:pPr>
    </w:p>
    <w:p w14:paraId="40ABA623" w14:textId="77777777" w:rsidR="00A7745D" w:rsidRDefault="00DE7F19" w:rsidP="00530C48">
      <w:pPr>
        <w:rPr>
          <w:rFonts w:ascii="Arial" w:hAnsi="Arial" w:cs="Arial"/>
        </w:rPr>
        <w:sectPr w:rsidR="00A7745D" w:rsidSect="00754E62">
          <w:footerReference w:type="default" r:id="rId28"/>
          <w:pgSz w:w="16840" w:h="11900" w:orient="landscape"/>
          <w:pgMar w:top="1440" w:right="1440" w:bottom="1440" w:left="1440" w:header="624" w:footer="624" w:gutter="0"/>
          <w:cols w:space="708"/>
          <w:docGrid w:linePitch="360"/>
        </w:sectPr>
      </w:pPr>
      <w:r w:rsidRPr="000C721B">
        <w:rPr>
          <w:rFonts w:ascii="Arial" w:hAnsi="Arial" w:cs="Arial"/>
        </w:rPr>
        <w:t>*Our data collection toolkit has examples of scales and questionnaires you can use to track changes in knowledge, skills, understanding and practice, as well as job satisfaction.</w:t>
      </w:r>
    </w:p>
    <w:p w14:paraId="06E602F7" w14:textId="410C83B7" w:rsidR="00DE7F19" w:rsidRPr="000C721B" w:rsidRDefault="00DE7F19" w:rsidP="00530C48">
      <w:pPr>
        <w:rPr>
          <w:rFonts w:ascii="Arial" w:hAnsi="Arial" w:cs="Arial"/>
        </w:rPr>
      </w:pPr>
    </w:p>
    <w:p w14:paraId="0DD0FA0B" w14:textId="6E0BE407" w:rsidR="00DE7F19" w:rsidRPr="000C721B" w:rsidRDefault="00DE7F19" w:rsidP="00F55956">
      <w:pPr>
        <w:pStyle w:val="Heading4"/>
      </w:pPr>
      <w:r w:rsidRPr="000C721B">
        <w:t>Organisational outcomes builder</w:t>
      </w:r>
    </w:p>
    <w:p w14:paraId="1825CFFC" w14:textId="362F09C7" w:rsidR="00DE7F19" w:rsidRPr="000C721B" w:rsidRDefault="00DE7F19" w:rsidP="00530C48">
      <w:pPr>
        <w:rPr>
          <w:rFonts w:ascii="Arial" w:hAnsi="Arial" w:cs="Arial"/>
        </w:rPr>
      </w:pPr>
    </w:p>
    <w:p w14:paraId="582585C9" w14:textId="77777777" w:rsidR="00DE7F19" w:rsidRPr="000C721B" w:rsidRDefault="00DE7F19" w:rsidP="00DE7F19">
      <w:pPr>
        <w:rPr>
          <w:rFonts w:ascii="Arial" w:hAnsi="Arial" w:cs="Arial"/>
        </w:rPr>
      </w:pPr>
      <w:r w:rsidRPr="000C721B">
        <w:rPr>
          <w:rFonts w:ascii="Arial" w:hAnsi="Arial" w:cs="Arial"/>
        </w:rPr>
        <w:t xml:space="preserve">Organisational outcomes refer to developments in your own or another organisation.  </w:t>
      </w:r>
    </w:p>
    <w:p w14:paraId="4596F973" w14:textId="54114D89" w:rsidR="00DE7F19" w:rsidRPr="000C721B" w:rsidRDefault="00DE7F19" w:rsidP="00530C48">
      <w:pPr>
        <w:rPr>
          <w:rFonts w:ascii="Arial" w:hAnsi="Arial" w:cs="Arial"/>
        </w:rPr>
      </w:pPr>
    </w:p>
    <w:p w14:paraId="36D8560A" w14:textId="1000CE94" w:rsidR="00DE7F19" w:rsidRPr="000C721B" w:rsidRDefault="00DE7F19" w:rsidP="00530C48">
      <w:pPr>
        <w:rPr>
          <w:rFonts w:ascii="Arial" w:hAnsi="Arial" w:cs="Arial"/>
        </w:rPr>
      </w:pPr>
      <w:r w:rsidRPr="000C721B">
        <w:rPr>
          <w:rFonts w:ascii="Arial" w:hAnsi="Arial" w:cs="Arial"/>
          <w:noProof/>
        </w:rPr>
        <w:drawing>
          <wp:inline distT="0" distB="0" distL="0" distR="0" wp14:anchorId="77DC8484" wp14:editId="544C3A1B">
            <wp:extent cx="8539200" cy="2894400"/>
            <wp:effectExtent l="0" t="0" r="0" b="1270"/>
            <wp:docPr id="22" name="Picture 2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39200" cy="2894400"/>
                    </a:xfrm>
                    <a:prstGeom prst="rect">
                      <a:avLst/>
                    </a:prstGeom>
                  </pic:spPr>
                </pic:pic>
              </a:graphicData>
            </a:graphic>
          </wp:inline>
        </w:drawing>
      </w:r>
    </w:p>
    <w:p w14:paraId="1F8E3B41" w14:textId="2E83E6FC" w:rsidR="00DE7F19" w:rsidRPr="000C721B" w:rsidRDefault="00DE7F19" w:rsidP="00530C48">
      <w:pPr>
        <w:rPr>
          <w:rFonts w:ascii="Arial" w:hAnsi="Arial" w:cs="Arial"/>
        </w:rPr>
      </w:pPr>
    </w:p>
    <w:p w14:paraId="2FCCE326" w14:textId="77777777" w:rsidR="00A7745D" w:rsidRDefault="00DE7F19" w:rsidP="00DE7F19">
      <w:pPr>
        <w:rPr>
          <w:rFonts w:ascii="Arial" w:hAnsi="Arial" w:cs="Arial"/>
        </w:rPr>
        <w:sectPr w:rsidR="00A7745D" w:rsidSect="00A7745D">
          <w:footerReference w:type="default" r:id="rId30"/>
          <w:pgSz w:w="16840" w:h="11900" w:orient="landscape"/>
          <w:pgMar w:top="1440" w:right="1440" w:bottom="1440" w:left="1440" w:header="708" w:footer="708" w:gutter="0"/>
          <w:cols w:space="708"/>
          <w:docGrid w:linePitch="360"/>
        </w:sectPr>
      </w:pPr>
      <w:r w:rsidRPr="000C721B">
        <w:rPr>
          <w:rFonts w:ascii="Arial" w:hAnsi="Arial" w:cs="Arial"/>
        </w:rPr>
        <w:t>*Our data collection toolkit has examples of tools you can use to track changes in equality and diversity practice and quality. It also signposts to external tools to help you measure youth participation practice, safeguarding and impact measurement.</w:t>
      </w:r>
    </w:p>
    <w:p w14:paraId="07F98669" w14:textId="2C8B35C6" w:rsidR="00DE7F19" w:rsidRPr="000C721B" w:rsidRDefault="00DE7F19" w:rsidP="00F55956">
      <w:pPr>
        <w:pStyle w:val="Heading2"/>
      </w:pPr>
      <w:bookmarkStart w:id="14" w:name="_Toc64012402"/>
      <w:r w:rsidRPr="000C721B">
        <w:lastRenderedPageBreak/>
        <w:t xml:space="preserve">How often to collect </w:t>
      </w:r>
      <w:proofErr w:type="gramStart"/>
      <w:r w:rsidRPr="000C721B">
        <w:t>data</w:t>
      </w:r>
      <w:bookmarkEnd w:id="14"/>
      <w:proofErr w:type="gramEnd"/>
    </w:p>
    <w:p w14:paraId="0A8B8B22" w14:textId="26655C23" w:rsidR="00DE7F19" w:rsidRPr="000C721B" w:rsidRDefault="00DE7F19" w:rsidP="00530C48">
      <w:pPr>
        <w:rPr>
          <w:rFonts w:ascii="Arial" w:hAnsi="Arial" w:cs="Arial"/>
          <w:b/>
          <w:bCs/>
        </w:rPr>
      </w:pPr>
    </w:p>
    <w:p w14:paraId="07B3012A" w14:textId="48262BAE" w:rsidR="00DE7F19" w:rsidRPr="000C721B" w:rsidRDefault="00DE7F19" w:rsidP="00DE7F19">
      <w:pPr>
        <w:rPr>
          <w:rFonts w:ascii="Arial" w:hAnsi="Arial" w:cs="Arial"/>
        </w:rPr>
      </w:pPr>
      <w:r w:rsidRPr="000C721B">
        <w:rPr>
          <w:rFonts w:ascii="Arial" w:hAnsi="Arial" w:cs="Arial"/>
        </w:rPr>
        <w:t>More data does not necessarily lead to a stronger evaluation. The more data you collect, the more time you will need to spend analysing it. There are ways to streamline your data collection and analysis:</w:t>
      </w:r>
      <w:r w:rsidR="002E4487" w:rsidRPr="000C721B">
        <w:rPr>
          <w:rFonts w:ascii="Arial" w:hAnsi="Arial" w:cs="Arial"/>
        </w:rPr>
        <w:br/>
      </w:r>
    </w:p>
    <w:p w14:paraId="79406EE9" w14:textId="7B669C62" w:rsidR="00DE7F19" w:rsidRPr="000C721B" w:rsidRDefault="00DE7F19" w:rsidP="00DE7F19">
      <w:pPr>
        <w:numPr>
          <w:ilvl w:val="0"/>
          <w:numId w:val="15"/>
        </w:numPr>
        <w:rPr>
          <w:rFonts w:ascii="Arial" w:hAnsi="Arial" w:cs="Arial"/>
        </w:rPr>
      </w:pPr>
      <w:r w:rsidRPr="000C721B">
        <w:rPr>
          <w:rFonts w:ascii="Arial" w:hAnsi="Arial" w:cs="Arial"/>
        </w:rPr>
        <w:t>Projects reaching large numbers of young people could collect data from a representative sample of participants rather than everyone.</w:t>
      </w:r>
      <w:r w:rsidR="002E4487" w:rsidRPr="000C721B">
        <w:rPr>
          <w:rFonts w:ascii="Arial" w:hAnsi="Arial" w:cs="Arial"/>
        </w:rPr>
        <w:br/>
      </w:r>
    </w:p>
    <w:p w14:paraId="37EBEBDD" w14:textId="2A8A4434" w:rsidR="00DE7F19" w:rsidRPr="000C721B" w:rsidRDefault="00DE7F19" w:rsidP="00DE7F19">
      <w:pPr>
        <w:numPr>
          <w:ilvl w:val="0"/>
          <w:numId w:val="15"/>
        </w:numPr>
        <w:rPr>
          <w:rFonts w:ascii="Arial" w:hAnsi="Arial" w:cs="Arial"/>
        </w:rPr>
      </w:pPr>
      <w:r w:rsidRPr="000C721B">
        <w:rPr>
          <w:rFonts w:ascii="Arial" w:hAnsi="Arial" w:cs="Arial"/>
        </w:rPr>
        <w:t>Reflective questionnaires could be used at the end of your project, rather than baseline and follow-up questionnaires.</w:t>
      </w:r>
      <w:r w:rsidR="002E4487" w:rsidRPr="000C721B">
        <w:rPr>
          <w:rFonts w:ascii="Arial" w:hAnsi="Arial" w:cs="Arial"/>
        </w:rPr>
        <w:br/>
      </w:r>
    </w:p>
    <w:p w14:paraId="70C443A4" w14:textId="77777777" w:rsidR="00DE7F19" w:rsidRPr="000C721B" w:rsidRDefault="00DE7F19" w:rsidP="00DE7F19">
      <w:pPr>
        <w:numPr>
          <w:ilvl w:val="0"/>
          <w:numId w:val="15"/>
        </w:numPr>
        <w:rPr>
          <w:rFonts w:ascii="Arial" w:hAnsi="Arial" w:cs="Arial"/>
        </w:rPr>
      </w:pPr>
      <w:r w:rsidRPr="000C721B">
        <w:rPr>
          <w:rFonts w:ascii="Arial" w:hAnsi="Arial" w:cs="Arial"/>
        </w:rPr>
        <w:t xml:space="preserve">Qualitative data tends to take longer to analyse, so be careful about how many qualitative data collection tools you use. </w:t>
      </w:r>
    </w:p>
    <w:p w14:paraId="0F2A3CFD" w14:textId="77777777" w:rsidR="00E931CA" w:rsidRPr="000C721B" w:rsidRDefault="00E931CA" w:rsidP="00DE7F19">
      <w:pPr>
        <w:rPr>
          <w:rFonts w:ascii="Arial" w:hAnsi="Arial" w:cs="Arial"/>
        </w:rPr>
      </w:pPr>
    </w:p>
    <w:p w14:paraId="3463D9EC" w14:textId="4F6C7751" w:rsidR="00DE7F19" w:rsidRPr="000C721B" w:rsidRDefault="00DE7F19" w:rsidP="00DE7F19">
      <w:pPr>
        <w:rPr>
          <w:rFonts w:ascii="Arial" w:hAnsi="Arial" w:cs="Arial"/>
        </w:rPr>
      </w:pPr>
      <w:r w:rsidRPr="000C721B">
        <w:rPr>
          <w:rFonts w:ascii="Arial" w:hAnsi="Arial" w:cs="Arial"/>
        </w:rPr>
        <w:t xml:space="preserve">Discussing your plans with your project team will help inform what to collect and when to collect it. </w:t>
      </w:r>
    </w:p>
    <w:p w14:paraId="198C7AD1" w14:textId="3C67B93E" w:rsidR="00DE7F19" w:rsidRPr="000C721B" w:rsidRDefault="00DE7F19" w:rsidP="00530C48">
      <w:pPr>
        <w:rPr>
          <w:rFonts w:ascii="Arial" w:hAnsi="Arial" w:cs="Arial"/>
        </w:rPr>
      </w:pPr>
    </w:p>
    <w:p w14:paraId="5CF0FB4C" w14:textId="15674840" w:rsidR="00DE7F19" w:rsidRPr="000C721B" w:rsidRDefault="00DE7F19" w:rsidP="00DE7F19">
      <w:pPr>
        <w:rPr>
          <w:rFonts w:ascii="Arial" w:hAnsi="Arial" w:cs="Arial"/>
        </w:rPr>
      </w:pPr>
      <w:r w:rsidRPr="000C721B">
        <w:rPr>
          <w:rFonts w:ascii="Arial" w:hAnsi="Arial" w:cs="Arial"/>
          <w:b/>
          <w:bCs/>
        </w:rPr>
        <w:t>Baseline</w:t>
      </w:r>
      <w:r w:rsidRPr="000C721B">
        <w:rPr>
          <w:rFonts w:ascii="Arial" w:hAnsi="Arial" w:cs="Arial"/>
        </w:rPr>
        <w:t xml:space="preserve"> and </w:t>
      </w:r>
      <w:r w:rsidRPr="000C721B">
        <w:rPr>
          <w:rFonts w:ascii="Arial" w:hAnsi="Arial" w:cs="Arial"/>
          <w:b/>
          <w:bCs/>
        </w:rPr>
        <w:t xml:space="preserve">follow up </w:t>
      </w:r>
      <w:r w:rsidRPr="000C721B">
        <w:rPr>
          <w:rFonts w:ascii="Arial" w:hAnsi="Arial" w:cs="Arial"/>
        </w:rPr>
        <w:t xml:space="preserve">questionnaires ask respondents to complete a questionnaire at two different points in the project to establish distance travelled.  </w:t>
      </w:r>
      <w:r w:rsidR="002E4487" w:rsidRPr="000C721B">
        <w:rPr>
          <w:rFonts w:ascii="Arial" w:hAnsi="Arial" w:cs="Arial"/>
        </w:rPr>
        <w:br/>
      </w:r>
    </w:p>
    <w:p w14:paraId="23E57A50" w14:textId="5F4E365B" w:rsidR="00DE7F19" w:rsidRPr="000C721B" w:rsidRDefault="00DE7F19" w:rsidP="00DE7F19">
      <w:pPr>
        <w:rPr>
          <w:rFonts w:ascii="Arial" w:hAnsi="Arial" w:cs="Arial"/>
        </w:rPr>
      </w:pPr>
      <w:r w:rsidRPr="000C721B">
        <w:rPr>
          <w:rFonts w:ascii="Arial" w:hAnsi="Arial" w:cs="Arial"/>
          <w:b/>
          <w:bCs/>
        </w:rPr>
        <w:t>Reflective</w:t>
      </w:r>
      <w:r w:rsidRPr="000C721B">
        <w:rPr>
          <w:rFonts w:ascii="Arial" w:hAnsi="Arial" w:cs="Arial"/>
        </w:rPr>
        <w:t xml:space="preserve"> questionnaires ask respondents to reflect on distance travelled, usually towards end of a project.</w:t>
      </w:r>
    </w:p>
    <w:p w14:paraId="56882FCD" w14:textId="77777777" w:rsidR="00384DE8" w:rsidRPr="000C721B" w:rsidRDefault="00384DE8" w:rsidP="00DE7F19">
      <w:pPr>
        <w:rPr>
          <w:rFonts w:ascii="Arial" w:hAnsi="Arial" w:cs="Arial"/>
        </w:rPr>
      </w:pPr>
    </w:p>
    <w:p w14:paraId="723A5B28" w14:textId="6F51275B" w:rsidR="00DE7F19" w:rsidRPr="000C721B" w:rsidRDefault="00DE7F19" w:rsidP="00530C48">
      <w:pPr>
        <w:rPr>
          <w:rFonts w:ascii="Arial" w:hAnsi="Arial" w:cs="Arial"/>
        </w:rPr>
      </w:pPr>
    </w:p>
    <w:p w14:paraId="4C86994F" w14:textId="0754A1C7" w:rsidR="00DE7F19" w:rsidRPr="000C721B" w:rsidRDefault="00384DE8" w:rsidP="00F55956">
      <w:pPr>
        <w:pStyle w:val="Heading2"/>
      </w:pPr>
      <w:bookmarkStart w:id="15" w:name="_Toc64012403"/>
      <w:r w:rsidRPr="000C721B">
        <w:t>Five t</w:t>
      </w:r>
      <w:r w:rsidR="00DE7F19" w:rsidRPr="000C721B">
        <w:t>ypes of data</w:t>
      </w:r>
      <w:bookmarkEnd w:id="15"/>
    </w:p>
    <w:p w14:paraId="175FC0DA" w14:textId="388094F2" w:rsidR="00DE7F19" w:rsidRPr="000C721B" w:rsidRDefault="00DE7F19" w:rsidP="00530C48">
      <w:pPr>
        <w:rPr>
          <w:rFonts w:ascii="Arial" w:hAnsi="Arial" w:cs="Arial"/>
        </w:rPr>
      </w:pPr>
    </w:p>
    <w:p w14:paraId="5178CE9C" w14:textId="13D560AD" w:rsidR="00DE7F19" w:rsidRPr="000C721B" w:rsidRDefault="00DE7F19" w:rsidP="00530C48">
      <w:pPr>
        <w:rPr>
          <w:rFonts w:ascii="Arial" w:hAnsi="Arial" w:cs="Arial"/>
        </w:rPr>
      </w:pPr>
      <w:r w:rsidRPr="000C721B">
        <w:rPr>
          <w:rFonts w:ascii="Arial" w:hAnsi="Arial" w:cs="Arial"/>
        </w:rPr>
        <w:t>What data you collect and how often you collect it will correspond to what you trying to achieve. The quantitative and qualitive data you collect is likely to be one of 5 main types:</w:t>
      </w:r>
    </w:p>
    <w:p w14:paraId="33EBEB35" w14:textId="77777777" w:rsidR="00DE7F19" w:rsidRPr="000C721B" w:rsidRDefault="00DE7F19" w:rsidP="00530C48">
      <w:pPr>
        <w:rPr>
          <w:rFonts w:ascii="Arial" w:hAnsi="Arial" w:cs="Arial"/>
        </w:rPr>
      </w:pPr>
    </w:p>
    <w:p w14:paraId="4D862BDF" w14:textId="77777777" w:rsidR="00DE7F19" w:rsidRPr="000C721B" w:rsidRDefault="00DE7F19" w:rsidP="00530C48">
      <w:pPr>
        <w:rPr>
          <w:rFonts w:ascii="Arial" w:hAnsi="Arial" w:cs="Arial"/>
        </w:rPr>
      </w:pPr>
    </w:p>
    <w:p w14:paraId="0745AE44" w14:textId="7D22CFCA" w:rsidR="00DE7F19" w:rsidRPr="000C721B" w:rsidRDefault="00DE7F19" w:rsidP="00530C48">
      <w:pPr>
        <w:rPr>
          <w:rFonts w:ascii="Arial" w:hAnsi="Arial" w:cs="Arial"/>
        </w:rPr>
      </w:pPr>
      <w:r w:rsidRPr="000C721B">
        <w:rPr>
          <w:rFonts w:ascii="Arial" w:hAnsi="Arial" w:cs="Arial"/>
          <w:noProof/>
        </w:rPr>
        <mc:AlternateContent>
          <mc:Choice Requires="wps">
            <w:drawing>
              <wp:anchor distT="0" distB="0" distL="114300" distR="114300" simplePos="0" relativeHeight="251662336" behindDoc="0" locked="0" layoutInCell="1" allowOverlap="1" wp14:anchorId="73FD0A45" wp14:editId="62FCDDAB">
                <wp:simplePos x="0" y="0"/>
                <wp:positionH relativeFrom="column">
                  <wp:posOffset>8330565</wp:posOffset>
                </wp:positionH>
                <wp:positionV relativeFrom="paragraph">
                  <wp:posOffset>3866515</wp:posOffset>
                </wp:positionV>
                <wp:extent cx="2743200" cy="365125"/>
                <wp:effectExtent l="0" t="0" r="0" b="0"/>
                <wp:wrapNone/>
                <wp:docPr id="23" name="Slide Number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43200" cy="365125"/>
                        </a:xfrm>
                        <a:prstGeom prst="rect">
                          <a:avLst/>
                        </a:prstGeom>
                      </wps:spPr>
                      <wps:txbx>
                        <w:txbxContent>
                          <w:p w14:paraId="0FE56F04" w14:textId="77777777" w:rsidR="00B873BA" w:rsidRDefault="00B873BA" w:rsidP="00DE7F19">
                            <w:pPr>
                              <w:jc w:val="right"/>
                              <w:rPr>
                                <w:rFonts w:hAnsi="Calibri"/>
                                <w:color w:val="404040" w:themeColor="text1" w:themeTint="BF"/>
                                <w:kern w:val="24"/>
                              </w:rPr>
                            </w:pPr>
                            <w:r>
                              <w:rPr>
                                <w:rFonts w:hAnsi="Calibri"/>
                                <w:color w:val="404040" w:themeColor="text1" w:themeTint="BF"/>
                                <w:kern w:val="24"/>
                              </w:rPr>
                              <w:t>21</w:t>
                            </w:r>
                          </w:p>
                        </w:txbxContent>
                      </wps:txbx>
                      <wps:bodyPr vert="horz" lIns="91440" tIns="45720" rIns="91440" bIns="45720" rtlCol="0" anchor="ctr"/>
                    </wps:wsp>
                  </a:graphicData>
                </a:graphic>
              </wp:anchor>
            </w:drawing>
          </mc:Choice>
          <mc:Fallback>
            <w:pict>
              <v:rect w14:anchorId="73FD0A45" id="Slide Number Placeholder 3" o:spid="_x0000_s1027" style="position:absolute;margin-left:655.95pt;margin-top:304.45pt;width:3in;height:2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" filled="f" stroked="f">
                <o:lock v:ext="edit" grouping="t"/>
                <v:textbox>
                  <w:txbxContent>
                    <w:p w14:paraId="0FE56F04" w14:textId="77777777" w:rsidR="00B873BA" w:rsidRDefault="00B873BA" w:rsidP="00DE7F19">
                      <w:pPr>
                        <w:jc w:val="right"/>
                        <w:rPr>
                          <w:rFonts w:hAnsi="Calibri"/>
                          <w:color w:val="404040" w:themeColor="text1" w:themeTint="BF"/>
                          <w:kern w:val="24"/>
                        </w:rPr>
                      </w:pPr>
                      <w:r>
                        <w:rPr>
                          <w:rFonts w:hAnsi="Calibri"/>
                          <w:color w:val="404040" w:themeColor="text1" w:themeTint="BF"/>
                          <w:kern w:val="24"/>
                        </w:rPr>
                        <w:t>21</w:t>
                      </w:r>
                    </w:p>
                  </w:txbxContent>
                </v:textbox>
              </v:rect>
            </w:pict>
          </mc:Fallback>
        </mc:AlternateContent>
      </w:r>
      <w:r w:rsidRPr="000C721B">
        <w:rPr>
          <w:rFonts w:ascii="Arial" w:hAnsi="Arial" w:cs="Arial"/>
          <w:noProof/>
        </w:rPr>
        <w:drawing>
          <wp:anchor distT="0" distB="0" distL="114300" distR="114300" simplePos="0" relativeHeight="251663360" behindDoc="0" locked="0" layoutInCell="1" allowOverlap="1" wp14:anchorId="3F03DAFD" wp14:editId="15940F0B">
            <wp:simplePos x="0" y="0"/>
            <wp:positionH relativeFrom="column">
              <wp:posOffset>0</wp:posOffset>
            </wp:positionH>
            <wp:positionV relativeFrom="paragraph">
              <wp:posOffset>0</wp:posOffset>
            </wp:positionV>
            <wp:extent cx="5727700" cy="2133600"/>
            <wp:effectExtent l="0" t="0" r="0" b="0"/>
            <wp:wrapNone/>
            <wp:docPr id="25" name="table" descr="Graphical user interface, text, application&#10;&#10;Description automatically generated">
              <a:extLst xmlns:a="http://schemas.openxmlformats.org/drawingml/2006/main">
                <a:ext uri="{FF2B5EF4-FFF2-40B4-BE49-F238E27FC236}">
                  <a16:creationId xmlns:a16="http://schemas.microsoft.com/office/drawing/2014/main" id="{2330B647-9B0F-8A44-9D89-3980C4A719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ble" descr="Graphical user interface, text, application&#10;&#10;Description automatically generated">
                      <a:extLst>
                        <a:ext uri="{FF2B5EF4-FFF2-40B4-BE49-F238E27FC236}">
                          <a16:creationId xmlns:a16="http://schemas.microsoft.com/office/drawing/2014/main" id="{2330B647-9B0F-8A44-9D89-3980C4A7193D}"/>
                        </a:ext>
                      </a:extLst>
                    </pic:cNvPr>
                    <pic:cNvPicPr>
                      <a:picLocks noChangeAspect="1"/>
                    </pic:cNvPicPr>
                  </pic:nvPicPr>
                  <pic:blipFill>
                    <a:blip r:embed="rId31"/>
                    <a:stretch>
                      <a:fillRect/>
                    </a:stretch>
                  </pic:blipFill>
                  <pic:spPr>
                    <a:xfrm>
                      <a:off x="0" y="0"/>
                      <a:ext cx="5727700" cy="2133600"/>
                    </a:xfrm>
                    <a:prstGeom prst="rect">
                      <a:avLst/>
                    </a:prstGeom>
                  </pic:spPr>
                </pic:pic>
              </a:graphicData>
            </a:graphic>
          </wp:anchor>
        </w:drawing>
      </w:r>
    </w:p>
    <w:p w14:paraId="2742FF93" w14:textId="3E13A832" w:rsidR="00DE7F19" w:rsidRPr="000C721B" w:rsidRDefault="00DE7F19" w:rsidP="00DE7F19">
      <w:pPr>
        <w:rPr>
          <w:rFonts w:ascii="Arial" w:hAnsi="Arial" w:cs="Arial"/>
        </w:rPr>
      </w:pPr>
    </w:p>
    <w:p w14:paraId="1328695F" w14:textId="105F27DF" w:rsidR="00DE7F19" w:rsidRPr="000C721B" w:rsidRDefault="00DE7F19" w:rsidP="00DE7F19">
      <w:pPr>
        <w:rPr>
          <w:rFonts w:ascii="Arial" w:hAnsi="Arial" w:cs="Arial"/>
        </w:rPr>
      </w:pPr>
    </w:p>
    <w:p w14:paraId="2D895EFE" w14:textId="0A0E0CF8" w:rsidR="00DE7F19" w:rsidRPr="000C721B" w:rsidRDefault="00DE7F19" w:rsidP="00DE7F19">
      <w:pPr>
        <w:rPr>
          <w:rFonts w:ascii="Arial" w:hAnsi="Arial" w:cs="Arial"/>
        </w:rPr>
      </w:pPr>
    </w:p>
    <w:p w14:paraId="58143FA3" w14:textId="1BDA3D3D" w:rsidR="00DE7F19" w:rsidRPr="000C721B" w:rsidRDefault="00DE7F19" w:rsidP="00DE7F19">
      <w:pPr>
        <w:rPr>
          <w:rFonts w:ascii="Arial" w:hAnsi="Arial" w:cs="Arial"/>
        </w:rPr>
      </w:pPr>
    </w:p>
    <w:p w14:paraId="1E6C0BA7" w14:textId="3207CBE1" w:rsidR="00DE7F19" w:rsidRPr="000C721B" w:rsidRDefault="00DE7F19" w:rsidP="00DE7F19">
      <w:pPr>
        <w:rPr>
          <w:rFonts w:ascii="Arial" w:hAnsi="Arial" w:cs="Arial"/>
        </w:rPr>
      </w:pPr>
    </w:p>
    <w:p w14:paraId="702531C7" w14:textId="5DF3A497" w:rsidR="00DE7F19" w:rsidRPr="000C721B" w:rsidRDefault="00DE7F19" w:rsidP="00DE7F19">
      <w:pPr>
        <w:rPr>
          <w:rFonts w:ascii="Arial" w:hAnsi="Arial" w:cs="Arial"/>
        </w:rPr>
      </w:pPr>
    </w:p>
    <w:p w14:paraId="66FE1416" w14:textId="3C558B06" w:rsidR="00DE7F19" w:rsidRPr="000C721B" w:rsidRDefault="00DE7F19" w:rsidP="00DE7F19">
      <w:pPr>
        <w:rPr>
          <w:rFonts w:ascii="Arial" w:hAnsi="Arial" w:cs="Arial"/>
        </w:rPr>
      </w:pPr>
    </w:p>
    <w:p w14:paraId="38C348C3" w14:textId="36CB23AD" w:rsidR="00DE7F19" w:rsidRPr="000C721B" w:rsidRDefault="00DE7F19" w:rsidP="00DE7F19">
      <w:pPr>
        <w:rPr>
          <w:rFonts w:ascii="Arial" w:hAnsi="Arial" w:cs="Arial"/>
        </w:rPr>
      </w:pPr>
    </w:p>
    <w:p w14:paraId="2A247E96" w14:textId="5519190E" w:rsidR="00DE7F19" w:rsidRPr="000C721B" w:rsidRDefault="00DE7F19" w:rsidP="00DE7F19">
      <w:pPr>
        <w:rPr>
          <w:rFonts w:ascii="Arial" w:hAnsi="Arial" w:cs="Arial"/>
        </w:rPr>
      </w:pPr>
    </w:p>
    <w:p w14:paraId="3EE322C0" w14:textId="2AB8F279" w:rsidR="00DE7F19" w:rsidRPr="000C721B" w:rsidRDefault="00DE7F19" w:rsidP="00DE7F19">
      <w:pPr>
        <w:rPr>
          <w:rFonts w:ascii="Arial" w:hAnsi="Arial" w:cs="Arial"/>
        </w:rPr>
      </w:pPr>
    </w:p>
    <w:p w14:paraId="143AD3D1" w14:textId="2FDCB3D2" w:rsidR="00DE7F19" w:rsidRPr="000C721B" w:rsidRDefault="00DE7F19" w:rsidP="00DE7F19">
      <w:pPr>
        <w:rPr>
          <w:rFonts w:ascii="Arial" w:hAnsi="Arial" w:cs="Arial"/>
        </w:rPr>
      </w:pPr>
    </w:p>
    <w:p w14:paraId="40EB5049" w14:textId="1E73E7EC" w:rsidR="00DE7F19" w:rsidRPr="000C721B" w:rsidRDefault="00DE7F19" w:rsidP="00DE7F19">
      <w:pPr>
        <w:rPr>
          <w:rFonts w:ascii="Arial" w:hAnsi="Arial" w:cs="Arial"/>
        </w:rPr>
      </w:pPr>
    </w:p>
    <w:p w14:paraId="756DC951" w14:textId="153A2845" w:rsidR="00DE7F19" w:rsidRPr="000F2782" w:rsidRDefault="000F2782" w:rsidP="00DE7F19">
      <w:pPr>
        <w:rPr>
          <w:rStyle w:val="Hyperlink"/>
          <w:rFonts w:ascii="Arial" w:hAnsi="Arial" w:cs="Arial"/>
        </w:rPr>
      </w:pPr>
      <w:r>
        <w:rPr>
          <w:rFonts w:ascii="Arial" w:hAnsi="Arial" w:cs="Arial"/>
        </w:rPr>
        <w:fldChar w:fldCharType="begin"/>
      </w:r>
      <w:r>
        <w:rPr>
          <w:rFonts w:ascii="Arial" w:hAnsi="Arial" w:cs="Arial"/>
        </w:rPr>
        <w:instrText xml:space="preserve"> HYPERLINK "https://www.thinknpc.org/blog/5-types-of-data-for-assessing-your-work-an-explainer/" </w:instrText>
      </w:r>
      <w:r>
        <w:rPr>
          <w:rFonts w:ascii="Arial" w:hAnsi="Arial" w:cs="Arial"/>
        </w:rPr>
        <w:fldChar w:fldCharType="separate"/>
      </w:r>
      <w:r w:rsidR="00DE7F19" w:rsidRPr="000F2782">
        <w:rPr>
          <w:rStyle w:val="Hyperlink"/>
          <w:rFonts w:ascii="Arial" w:hAnsi="Arial" w:cs="Arial"/>
        </w:rPr>
        <w:t xml:space="preserve">See NPC’s </w:t>
      </w:r>
      <w:r w:rsidR="00DE7F19" w:rsidRPr="000F2782">
        <w:rPr>
          <w:rStyle w:val="Hyperlink"/>
          <w:rFonts w:ascii="Arial" w:hAnsi="Arial" w:cs="Arial"/>
          <w:kern w:val="24"/>
        </w:rPr>
        <w:t>5 Types of Data</w:t>
      </w:r>
      <w:r w:rsidR="00DE7F19" w:rsidRPr="000F2782">
        <w:rPr>
          <w:rStyle w:val="Hyperlink"/>
          <w:rFonts w:ascii="Arial" w:hAnsi="Arial" w:cs="Arial"/>
        </w:rPr>
        <w:t xml:space="preserve"> blog for further information.</w:t>
      </w:r>
    </w:p>
    <w:p w14:paraId="61FD55FC" w14:textId="77777777" w:rsidR="00352997" w:rsidRDefault="000F2782" w:rsidP="00DE7F19">
      <w:pPr>
        <w:rPr>
          <w:rFonts w:ascii="Arial" w:hAnsi="Arial" w:cs="Arial"/>
        </w:rPr>
        <w:sectPr w:rsidR="00352997" w:rsidSect="00A7745D">
          <w:footerReference w:type="default" r:id="rId32"/>
          <w:pgSz w:w="11900" w:h="16840"/>
          <w:pgMar w:top="1440" w:right="1440" w:bottom="1440" w:left="1440" w:header="708" w:footer="708" w:gutter="0"/>
          <w:cols w:space="708"/>
          <w:docGrid w:linePitch="360"/>
        </w:sectPr>
      </w:pPr>
      <w:r>
        <w:rPr>
          <w:rFonts w:ascii="Arial" w:hAnsi="Arial" w:cs="Arial"/>
        </w:rPr>
        <w:fldChar w:fldCharType="end"/>
      </w:r>
    </w:p>
    <w:p w14:paraId="6C677D8F" w14:textId="2E146D24" w:rsidR="00DE7F19" w:rsidRPr="000C721B" w:rsidRDefault="00DE7F19" w:rsidP="00F55956">
      <w:pPr>
        <w:pStyle w:val="Heading2"/>
      </w:pPr>
      <w:bookmarkStart w:id="16" w:name="_Toc64012404"/>
      <w:r w:rsidRPr="000C721B">
        <w:lastRenderedPageBreak/>
        <w:t>Need help?</w:t>
      </w:r>
      <w:bookmarkEnd w:id="16"/>
    </w:p>
    <w:p w14:paraId="7C4C6113" w14:textId="5A58E627" w:rsidR="00DE7F19" w:rsidRPr="000C721B" w:rsidRDefault="00DE7F19" w:rsidP="00DE7F19">
      <w:pPr>
        <w:rPr>
          <w:rFonts w:ascii="Arial" w:hAnsi="Arial" w:cs="Arial"/>
        </w:rPr>
      </w:pPr>
    </w:p>
    <w:p w14:paraId="1F824C39" w14:textId="19914692" w:rsidR="00DE7F19" w:rsidRPr="000C721B" w:rsidRDefault="00DE7F19" w:rsidP="00DE7F19">
      <w:pPr>
        <w:rPr>
          <w:rFonts w:ascii="Arial" w:hAnsi="Arial" w:cs="Arial"/>
        </w:rPr>
      </w:pPr>
    </w:p>
    <w:p w14:paraId="530B60E0" w14:textId="03F03FB3" w:rsidR="00DE7F19" w:rsidRDefault="00DE7F19" w:rsidP="00DE7F19">
      <w:pPr>
        <w:rPr>
          <w:rFonts w:ascii="Arial" w:hAnsi="Arial" w:cs="Arial"/>
          <w:b/>
          <w:bCs/>
        </w:rPr>
      </w:pPr>
      <w:r w:rsidRPr="000C721B">
        <w:rPr>
          <w:rFonts w:ascii="Arial" w:hAnsi="Arial" w:cs="Arial"/>
          <w:b/>
          <w:bCs/>
        </w:rPr>
        <w:t>Available in the next parts of this guidance are:</w:t>
      </w:r>
    </w:p>
    <w:p w14:paraId="32C86456" w14:textId="77777777" w:rsidR="00015EFE" w:rsidRPr="000C721B" w:rsidRDefault="00015EFE" w:rsidP="00DE7F19">
      <w:pPr>
        <w:rPr>
          <w:rFonts w:ascii="Arial" w:hAnsi="Arial" w:cs="Arial"/>
          <w:b/>
          <w:bCs/>
        </w:rPr>
      </w:pPr>
    </w:p>
    <w:p w14:paraId="6CB6A2F9" w14:textId="77AB4B8D" w:rsidR="00015EFE" w:rsidRPr="000C721B" w:rsidRDefault="00DE7F19" w:rsidP="00015EFE">
      <w:pPr>
        <w:rPr>
          <w:rFonts w:ascii="Arial" w:hAnsi="Arial" w:cs="Arial"/>
        </w:rPr>
      </w:pPr>
      <w:r w:rsidRPr="00015EFE">
        <w:rPr>
          <w:rFonts w:ascii="Arial" w:hAnsi="Arial" w:cs="Arial"/>
          <w:b/>
          <w:bCs/>
        </w:rPr>
        <w:t>Part 2:</w:t>
      </w:r>
      <w:r w:rsidRPr="000C721B">
        <w:rPr>
          <w:rFonts w:ascii="Arial" w:hAnsi="Arial" w:cs="Arial"/>
        </w:rPr>
        <w:t xml:space="preserve"> </w:t>
      </w:r>
      <w:r w:rsidRPr="000C721B">
        <w:rPr>
          <w:rFonts w:ascii="Arial" w:hAnsi="Arial" w:cs="Arial"/>
          <w:b/>
          <w:bCs/>
        </w:rPr>
        <w:t>Do</w:t>
      </w:r>
      <w:r w:rsidRPr="000C721B">
        <w:rPr>
          <w:rFonts w:ascii="Arial" w:hAnsi="Arial" w:cs="Arial"/>
        </w:rPr>
        <w:t xml:space="preserve"> - </w:t>
      </w:r>
      <w:r w:rsidR="00015EFE">
        <w:rPr>
          <w:rFonts w:ascii="Arial" w:hAnsi="Arial" w:cs="Arial"/>
        </w:rPr>
        <w:t>S</w:t>
      </w:r>
      <w:r w:rsidRPr="000C721B">
        <w:rPr>
          <w:rFonts w:ascii="Arial" w:hAnsi="Arial" w:cs="Arial"/>
        </w:rPr>
        <w:t xml:space="preserve">etting up and carrying out your </w:t>
      </w:r>
      <w:proofErr w:type="gramStart"/>
      <w:r w:rsidRPr="000C721B">
        <w:rPr>
          <w:rFonts w:ascii="Arial" w:hAnsi="Arial" w:cs="Arial"/>
        </w:rPr>
        <w:t>evaluation</w:t>
      </w:r>
      <w:proofErr w:type="gramEnd"/>
    </w:p>
    <w:p w14:paraId="19EFBFA7" w14:textId="668B5B42" w:rsidR="00DE7F19" w:rsidRPr="000C721B" w:rsidRDefault="00DE7F19" w:rsidP="00015EFE">
      <w:pPr>
        <w:rPr>
          <w:rFonts w:ascii="Arial" w:hAnsi="Arial" w:cs="Arial"/>
        </w:rPr>
      </w:pPr>
      <w:r w:rsidRPr="00015EFE">
        <w:rPr>
          <w:rFonts w:ascii="Arial" w:hAnsi="Arial" w:cs="Arial"/>
          <w:b/>
          <w:bCs/>
        </w:rPr>
        <w:t>Part 3: Rev</w:t>
      </w:r>
      <w:r w:rsidRPr="000C721B">
        <w:rPr>
          <w:rFonts w:ascii="Arial" w:hAnsi="Arial" w:cs="Arial"/>
          <w:b/>
          <w:bCs/>
        </w:rPr>
        <w:t xml:space="preserve">iew </w:t>
      </w:r>
      <w:r w:rsidRPr="000C721B">
        <w:rPr>
          <w:rFonts w:ascii="Arial" w:hAnsi="Arial" w:cs="Arial"/>
        </w:rPr>
        <w:t xml:space="preserve">- </w:t>
      </w:r>
      <w:r w:rsidR="00015EFE">
        <w:rPr>
          <w:rFonts w:ascii="Arial" w:hAnsi="Arial" w:cs="Arial"/>
        </w:rPr>
        <w:t>A</w:t>
      </w:r>
      <w:r w:rsidRPr="000C721B">
        <w:rPr>
          <w:rFonts w:ascii="Arial" w:hAnsi="Arial" w:cs="Arial"/>
        </w:rPr>
        <w:t xml:space="preserve">nalysing and interpreting your evaluation </w:t>
      </w:r>
      <w:proofErr w:type="gramStart"/>
      <w:r w:rsidRPr="000C721B">
        <w:rPr>
          <w:rFonts w:ascii="Arial" w:hAnsi="Arial" w:cs="Arial"/>
        </w:rPr>
        <w:t>data</w:t>
      </w:r>
      <w:proofErr w:type="gramEnd"/>
    </w:p>
    <w:p w14:paraId="50F86748" w14:textId="77777777" w:rsidR="002E4487" w:rsidRPr="000C721B" w:rsidRDefault="002E4487" w:rsidP="002E4487">
      <w:pPr>
        <w:ind w:left="720"/>
        <w:rPr>
          <w:rFonts w:ascii="Arial" w:hAnsi="Arial" w:cs="Arial"/>
        </w:rPr>
      </w:pPr>
    </w:p>
    <w:p w14:paraId="1D983187" w14:textId="77777777" w:rsidR="00DE7F19" w:rsidRPr="00DD4978" w:rsidRDefault="00DE7F19" w:rsidP="00DE7F19">
      <w:pPr>
        <w:rPr>
          <w:rFonts w:ascii="Arial" w:hAnsi="Arial" w:cs="Arial"/>
        </w:rPr>
      </w:pPr>
      <w:r w:rsidRPr="000C721B">
        <w:rPr>
          <w:rFonts w:ascii="Arial" w:hAnsi="Arial" w:cs="Arial"/>
        </w:rPr>
        <w:t>Youth Music can also provide additional support if you are successful in your grant application.</w:t>
      </w:r>
    </w:p>
    <w:p w14:paraId="3734D800" w14:textId="77777777" w:rsidR="00015EFE" w:rsidRPr="00EB3FA7" w:rsidRDefault="00015EFE" w:rsidP="00015EFE">
      <w:pPr>
        <w:pStyle w:val="NormalWeb"/>
        <w:shd w:val="clear" w:color="auto" w:fill="FFFFFF"/>
        <w:rPr>
          <w:rFonts w:ascii="Arial" w:hAnsi="Arial" w:cs="Arial"/>
        </w:rPr>
      </w:pPr>
      <w:r w:rsidRPr="00EB3FA7">
        <w:rPr>
          <w:rFonts w:ascii="Arial" w:hAnsi="Arial" w:cs="Arial"/>
        </w:rPr>
        <w:t xml:space="preserve">Email your Grants and Learning Officer, or contact us on: </w:t>
      </w:r>
    </w:p>
    <w:p w14:paraId="014F4EEC" w14:textId="77777777" w:rsidR="00015EFE" w:rsidRPr="00EB3FA7" w:rsidRDefault="00015EFE" w:rsidP="00015EFE">
      <w:pPr>
        <w:pStyle w:val="NormalWeb"/>
        <w:numPr>
          <w:ilvl w:val="0"/>
          <w:numId w:val="30"/>
        </w:numPr>
        <w:shd w:val="clear" w:color="auto" w:fill="FFFFFF"/>
        <w:rPr>
          <w:rFonts w:ascii="Arial" w:hAnsi="Arial" w:cs="Arial"/>
        </w:rPr>
      </w:pPr>
      <w:r w:rsidRPr="00EB3FA7">
        <w:rPr>
          <w:rFonts w:ascii="Arial" w:hAnsi="Arial" w:cs="Arial"/>
          <w:b/>
          <w:bCs/>
        </w:rPr>
        <w:t>Email:</w:t>
      </w:r>
      <w:r w:rsidRPr="00EB3FA7">
        <w:rPr>
          <w:rFonts w:ascii="Arial" w:hAnsi="Arial" w:cs="Arial"/>
        </w:rPr>
        <w:t xml:space="preserve"> </w:t>
      </w:r>
      <w:hyperlink r:id="rId33" w:history="1">
        <w:r w:rsidRPr="00EB3FA7">
          <w:rPr>
            <w:rStyle w:val="Hyperlink"/>
            <w:rFonts w:ascii="Arial" w:hAnsi="Arial" w:cs="Arial"/>
          </w:rPr>
          <w:t>grants@youthmusic.org.uk</w:t>
        </w:r>
      </w:hyperlink>
      <w:r>
        <w:rPr>
          <w:rFonts w:ascii="Arial" w:hAnsi="Arial" w:cs="Arial"/>
        </w:rPr>
        <w:br/>
      </w:r>
    </w:p>
    <w:p w14:paraId="5A935BD2" w14:textId="77777777" w:rsidR="00015EFE" w:rsidRPr="00EB3FA7" w:rsidRDefault="00015EFE" w:rsidP="00015EFE">
      <w:pPr>
        <w:pStyle w:val="NormalWeb"/>
        <w:numPr>
          <w:ilvl w:val="0"/>
          <w:numId w:val="30"/>
        </w:numPr>
        <w:shd w:val="clear" w:color="auto" w:fill="FFFFFF"/>
        <w:rPr>
          <w:rFonts w:ascii="Arial" w:hAnsi="Arial" w:cs="Arial"/>
        </w:rPr>
      </w:pPr>
      <w:r w:rsidRPr="00EB3FA7">
        <w:rPr>
          <w:rFonts w:ascii="Arial" w:hAnsi="Arial" w:cs="Arial"/>
          <w:b/>
          <w:bCs/>
        </w:rPr>
        <w:t>Telephone</w:t>
      </w:r>
      <w:r w:rsidRPr="00EB3FA7">
        <w:rPr>
          <w:rFonts w:ascii="Arial" w:hAnsi="Arial" w:cs="Arial"/>
        </w:rPr>
        <w:t xml:space="preserve">: 020 7902 1060 </w:t>
      </w:r>
    </w:p>
    <w:p w14:paraId="50D148B7" w14:textId="26F9D324" w:rsidR="002E4487" w:rsidRDefault="002E4487" w:rsidP="00DE7F19">
      <w:pPr>
        <w:rPr>
          <w:rFonts w:ascii="Arial" w:hAnsi="Arial" w:cs="Arial"/>
        </w:rPr>
      </w:pPr>
    </w:p>
    <w:p w14:paraId="5925CAF1" w14:textId="19E7689A" w:rsidR="005A7C79" w:rsidRDefault="005A7C79" w:rsidP="00DE7F19">
      <w:pPr>
        <w:rPr>
          <w:rFonts w:ascii="Arial" w:hAnsi="Arial" w:cs="Arial"/>
        </w:rPr>
      </w:pPr>
    </w:p>
    <w:p w14:paraId="5DA4A8BF" w14:textId="10EA8833" w:rsidR="005A7C79" w:rsidRDefault="005A7C79" w:rsidP="00DE7F19">
      <w:pPr>
        <w:rPr>
          <w:rFonts w:ascii="Arial" w:hAnsi="Arial" w:cs="Arial"/>
        </w:rPr>
      </w:pPr>
    </w:p>
    <w:p w14:paraId="1077B3B8" w14:textId="5B364D3E" w:rsidR="005A7C79" w:rsidRDefault="005A7C79" w:rsidP="00DE7F19">
      <w:pPr>
        <w:rPr>
          <w:rFonts w:ascii="Arial" w:hAnsi="Arial" w:cs="Arial"/>
        </w:rPr>
      </w:pPr>
    </w:p>
    <w:p w14:paraId="4D3E3497" w14:textId="6674625D" w:rsidR="005A7C79" w:rsidRDefault="005A7C79" w:rsidP="00DE7F19">
      <w:pPr>
        <w:rPr>
          <w:rFonts w:ascii="Arial" w:hAnsi="Arial" w:cs="Arial"/>
        </w:rPr>
      </w:pPr>
    </w:p>
    <w:p w14:paraId="19EE7E00" w14:textId="6D649546" w:rsidR="005A7C79" w:rsidRDefault="005A7C79" w:rsidP="00DE7F19">
      <w:pPr>
        <w:rPr>
          <w:rFonts w:ascii="Arial" w:hAnsi="Arial" w:cs="Arial"/>
        </w:rPr>
      </w:pPr>
    </w:p>
    <w:p w14:paraId="46BF7F03" w14:textId="3B78752D" w:rsidR="005A7C79" w:rsidRDefault="005A7C79" w:rsidP="00DE7F19">
      <w:pPr>
        <w:rPr>
          <w:rFonts w:ascii="Arial" w:hAnsi="Arial" w:cs="Arial"/>
        </w:rPr>
      </w:pPr>
    </w:p>
    <w:p w14:paraId="17340615" w14:textId="41DA1916" w:rsidR="005A7C79" w:rsidRDefault="005A7C79" w:rsidP="00DE7F19">
      <w:pPr>
        <w:rPr>
          <w:rFonts w:ascii="Arial" w:hAnsi="Arial" w:cs="Arial"/>
        </w:rPr>
      </w:pPr>
    </w:p>
    <w:p w14:paraId="67014971" w14:textId="56CF7B13" w:rsidR="005A7C79" w:rsidRDefault="005A7C79" w:rsidP="00DE7F19">
      <w:pPr>
        <w:rPr>
          <w:rFonts w:ascii="Arial" w:hAnsi="Arial" w:cs="Arial"/>
        </w:rPr>
      </w:pPr>
    </w:p>
    <w:p w14:paraId="70B15A19" w14:textId="0B6A68CD" w:rsidR="00352997" w:rsidRDefault="00352997" w:rsidP="00DE7F19">
      <w:pPr>
        <w:rPr>
          <w:rFonts w:ascii="Arial" w:hAnsi="Arial" w:cs="Arial"/>
        </w:rPr>
      </w:pPr>
    </w:p>
    <w:p w14:paraId="2BC8A7CB" w14:textId="276A245A" w:rsidR="005A7C79" w:rsidRDefault="005A7C79" w:rsidP="00DE7F19">
      <w:pPr>
        <w:rPr>
          <w:rFonts w:ascii="Arial" w:hAnsi="Arial" w:cs="Arial"/>
        </w:rPr>
      </w:pPr>
    </w:p>
    <w:p w14:paraId="12FCA6AD" w14:textId="019300B0" w:rsidR="009E4B0E" w:rsidRDefault="009E4B0E" w:rsidP="00DE7F19">
      <w:pPr>
        <w:rPr>
          <w:rFonts w:ascii="Arial" w:hAnsi="Arial" w:cs="Arial"/>
        </w:rPr>
      </w:pPr>
    </w:p>
    <w:p w14:paraId="7F8E0F24" w14:textId="77777777" w:rsidR="009E4B0E" w:rsidRPr="00DD4978" w:rsidRDefault="009E4B0E" w:rsidP="00DE7F19">
      <w:pPr>
        <w:rPr>
          <w:rFonts w:ascii="Arial" w:hAnsi="Arial" w:cs="Arial"/>
        </w:rPr>
      </w:pPr>
    </w:p>
    <w:p w14:paraId="20771484" w14:textId="135AC37A" w:rsidR="002E4487" w:rsidRPr="00DD4978" w:rsidRDefault="002E4487" w:rsidP="00DE7F19">
      <w:pPr>
        <w:rPr>
          <w:rFonts w:ascii="Arial" w:hAnsi="Arial" w:cs="Arial"/>
        </w:rPr>
      </w:pPr>
    </w:p>
    <w:p w14:paraId="1C09E9A7" w14:textId="43556656" w:rsidR="002E4487" w:rsidRPr="00DD4978" w:rsidRDefault="002E4487" w:rsidP="00DE7F19">
      <w:pPr>
        <w:rPr>
          <w:rFonts w:ascii="Arial" w:hAnsi="Arial" w:cs="Arial"/>
        </w:rPr>
      </w:pPr>
    </w:p>
    <w:p w14:paraId="3E43D3B3" w14:textId="3276F749" w:rsidR="002E4487" w:rsidRPr="00DD4978" w:rsidRDefault="002E4487" w:rsidP="00DE7F19">
      <w:pPr>
        <w:rPr>
          <w:rFonts w:ascii="Arial" w:hAnsi="Arial" w:cs="Arial"/>
        </w:rPr>
      </w:pPr>
    </w:p>
    <w:p w14:paraId="1D3300C0" w14:textId="11D237C0" w:rsidR="002E4487" w:rsidRDefault="002E4487" w:rsidP="00DE7F19">
      <w:pPr>
        <w:rPr>
          <w:rFonts w:ascii="Arial" w:hAnsi="Arial" w:cs="Arial"/>
        </w:rPr>
      </w:pPr>
      <w:bookmarkStart w:id="17" w:name="_Hlk64549177"/>
    </w:p>
    <w:p w14:paraId="5BDABAE9" w14:textId="136917B5" w:rsidR="005A7C79" w:rsidRPr="005A7C79" w:rsidRDefault="005A7C79" w:rsidP="005A7C79">
      <w:pPr>
        <w:spacing w:line="360" w:lineRule="auto"/>
        <w:jc w:val="center"/>
        <w:rPr>
          <w:rFonts w:ascii="Arial" w:hAnsi="Arial" w:cs="Arial"/>
        </w:rPr>
      </w:pPr>
      <w:r w:rsidRPr="005A7C79">
        <w:rPr>
          <w:rFonts w:ascii="Arial" w:hAnsi="Arial" w:cs="Arial"/>
        </w:rPr>
        <w:t>The National Foundation for Youth Music</w:t>
      </w:r>
    </w:p>
    <w:p w14:paraId="7141592E" w14:textId="0BC4BC1D" w:rsidR="005A7C79" w:rsidRPr="005A7C79" w:rsidRDefault="005A7C79" w:rsidP="005A7C79">
      <w:pPr>
        <w:spacing w:line="360" w:lineRule="auto"/>
        <w:jc w:val="center"/>
        <w:rPr>
          <w:rFonts w:ascii="Arial" w:hAnsi="Arial" w:cs="Arial"/>
        </w:rPr>
      </w:pPr>
      <w:r w:rsidRPr="005A7C79">
        <w:rPr>
          <w:rFonts w:ascii="Arial" w:hAnsi="Arial" w:cs="Arial"/>
        </w:rPr>
        <w:t>Studios 3-5 Swan Court, 9 Tanner Street, London, SE1 3LE</w:t>
      </w:r>
    </w:p>
    <w:p w14:paraId="7307200F" w14:textId="58DBA003" w:rsidR="005A7C79" w:rsidRPr="005A7C79" w:rsidRDefault="005A7C79" w:rsidP="005A7C79">
      <w:pPr>
        <w:spacing w:line="360" w:lineRule="auto"/>
        <w:jc w:val="center"/>
        <w:rPr>
          <w:rFonts w:ascii="Arial" w:hAnsi="Arial" w:cs="Arial"/>
        </w:rPr>
      </w:pPr>
      <w:r w:rsidRPr="005A7C79">
        <w:rPr>
          <w:rFonts w:ascii="Arial" w:hAnsi="Arial" w:cs="Arial"/>
        </w:rPr>
        <w:t>Registered charity number: 1075032</w:t>
      </w:r>
    </w:p>
    <w:p w14:paraId="37637E02" w14:textId="0C433E71" w:rsidR="002E4487" w:rsidRPr="00DD4978" w:rsidRDefault="00B86626" w:rsidP="005A7C79">
      <w:pPr>
        <w:spacing w:line="360" w:lineRule="auto"/>
        <w:jc w:val="center"/>
        <w:rPr>
          <w:rFonts w:ascii="Arial" w:hAnsi="Arial" w:cs="Arial"/>
        </w:rPr>
      </w:pPr>
      <w:r>
        <w:rPr>
          <w:noProof/>
        </w:rPr>
        <w:drawing>
          <wp:anchor distT="0" distB="0" distL="114300" distR="114300" simplePos="0" relativeHeight="251674624" behindDoc="0" locked="0" layoutInCell="1" allowOverlap="1" wp14:anchorId="5B8BB51C" wp14:editId="0ABF30D9">
            <wp:simplePos x="0" y="0"/>
            <wp:positionH relativeFrom="margin">
              <wp:align>center</wp:align>
            </wp:positionH>
            <wp:positionV relativeFrom="paragraph">
              <wp:posOffset>464682</wp:posOffset>
            </wp:positionV>
            <wp:extent cx="5245200" cy="14256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5200" cy="1425600"/>
                    </a:xfrm>
                    <a:prstGeom prst="rect">
                      <a:avLst/>
                    </a:prstGeom>
                    <a:noFill/>
                    <a:ln>
                      <a:noFill/>
                    </a:ln>
                  </pic:spPr>
                </pic:pic>
              </a:graphicData>
            </a:graphic>
          </wp:anchor>
        </w:drawing>
      </w:r>
      <w:r w:rsidR="005A7C79" w:rsidRPr="005A7C79">
        <w:rPr>
          <w:rFonts w:ascii="Arial" w:hAnsi="Arial" w:cs="Arial"/>
        </w:rPr>
        <w:t>Limited company number: 3750674</w:t>
      </w:r>
      <w:bookmarkEnd w:id="17"/>
    </w:p>
    <w:sectPr w:rsidR="002E4487" w:rsidRPr="00DD4978" w:rsidSect="00A7745D">
      <w:footerReference w:type="default" r:id="rId3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709E6A" w14:textId="77777777" w:rsidR="005A7C79" w:rsidRDefault="005A7C79" w:rsidP="005A7C79">
      <w:r>
        <w:separator/>
      </w:r>
    </w:p>
  </w:endnote>
  <w:endnote w:type="continuationSeparator" w:id="0">
    <w:p w14:paraId="20CD79E7" w14:textId="77777777" w:rsidR="005A7C79" w:rsidRDefault="005A7C79" w:rsidP="005A7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5533401"/>
      <w:docPartObj>
        <w:docPartGallery w:val="Page Numbers (Bottom of Page)"/>
        <w:docPartUnique/>
      </w:docPartObj>
    </w:sdtPr>
    <w:sdtEndPr>
      <w:rPr>
        <w:rFonts w:ascii="Arial" w:hAnsi="Arial" w:cs="Arial"/>
        <w:noProof/>
        <w:sz w:val="22"/>
        <w:szCs w:val="22"/>
      </w:rPr>
    </w:sdtEndPr>
    <w:sdtContent>
      <w:p w14:paraId="1655A3B3" w14:textId="77777777" w:rsidR="005A7C79" w:rsidRDefault="005A7C79" w:rsidP="005A7C79">
        <w:pPr>
          <w:pStyle w:val="Footer"/>
        </w:pPr>
        <w:r w:rsidRPr="00B42DC4">
          <w:rPr>
            <w:rFonts w:ascii="Arial" w:hAnsi="Arial" w:cs="Arial"/>
            <w:b/>
            <w:noProof/>
            <w:sz w:val="22"/>
            <w:szCs w:val="22"/>
            <w:lang w:eastAsia="en-GB"/>
          </w:rPr>
          <w:drawing>
            <wp:anchor distT="0" distB="0" distL="114300" distR="114300" simplePos="0" relativeHeight="251659264" behindDoc="0" locked="0" layoutInCell="1" allowOverlap="1" wp14:anchorId="3A4F345C" wp14:editId="0B988A1D">
              <wp:simplePos x="0" y="0"/>
              <wp:positionH relativeFrom="margin">
                <wp:align>right</wp:align>
              </wp:positionH>
              <wp:positionV relativeFrom="paragraph">
                <wp:posOffset>-164382</wp:posOffset>
              </wp:positionV>
              <wp:extent cx="831600" cy="540000"/>
              <wp:effectExtent l="0" t="0" r="6985" b="0"/>
              <wp:wrapSquare wrapText="bothSides"/>
              <wp:docPr id="5" name="Picture 5" descr="The Youth Mus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Youth Music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1600" cy="540000"/>
                      </a:xfrm>
                      <a:prstGeom prst="rect">
                        <a:avLst/>
                      </a:prstGeom>
                    </pic:spPr>
                  </pic:pic>
                </a:graphicData>
              </a:graphic>
              <wp14:sizeRelH relativeFrom="page">
                <wp14:pctWidth>0</wp14:pctWidth>
              </wp14:sizeRelH>
              <wp14:sizeRelV relativeFrom="page">
                <wp14:pctHeight>0</wp14:pctHeight>
              </wp14:sizeRelV>
            </wp:anchor>
          </w:drawing>
        </w:r>
        <w:r w:rsidRPr="00B42DC4">
          <w:rPr>
            <w:rFonts w:ascii="Arial" w:hAnsi="Arial" w:cs="Arial"/>
            <w:sz w:val="22"/>
            <w:szCs w:val="22"/>
          </w:rPr>
          <w:t>Updated: February 2021</w:t>
        </w:r>
        <w:r>
          <w:t xml:space="preserve">          </w:t>
        </w:r>
        <w:r>
          <w:tab/>
          <w:t xml:space="preserve"> </w:t>
        </w:r>
        <w:r w:rsidRPr="00B42DC4">
          <w:rPr>
            <w:rFonts w:ascii="Arial" w:hAnsi="Arial" w:cs="Arial"/>
          </w:rPr>
          <w:fldChar w:fldCharType="begin"/>
        </w:r>
        <w:r w:rsidRPr="00B42DC4">
          <w:rPr>
            <w:rFonts w:ascii="Arial" w:hAnsi="Arial" w:cs="Arial"/>
          </w:rPr>
          <w:instrText xml:space="preserve"> PAGE   \* MERGEFORMAT </w:instrText>
        </w:r>
        <w:r w:rsidRPr="00B42DC4">
          <w:rPr>
            <w:rFonts w:ascii="Arial" w:hAnsi="Arial" w:cs="Arial"/>
          </w:rPr>
          <w:fldChar w:fldCharType="separate"/>
        </w:r>
        <w:r w:rsidRPr="00B42DC4">
          <w:rPr>
            <w:rFonts w:ascii="Arial" w:hAnsi="Arial" w:cs="Arial"/>
          </w:rPr>
          <w:t>28</w:t>
        </w:r>
        <w:r w:rsidRPr="00B42DC4">
          <w:rPr>
            <w:rFonts w:ascii="Arial" w:hAnsi="Arial" w:cs="Arial"/>
            <w:noProof/>
          </w:rPr>
          <w:fldChar w:fldCharType="end"/>
        </w:r>
      </w:p>
      <w:p w14:paraId="4ECC31C7" w14:textId="57611FB0" w:rsidR="005A7C79" w:rsidRPr="00B42DC4" w:rsidRDefault="005A7C79">
        <w:pPr>
          <w:pStyle w:val="Footer"/>
          <w:rPr>
            <w:rFonts w:ascii="Arial" w:hAnsi="Arial" w:cs="Arial"/>
            <w:sz w:val="22"/>
            <w:szCs w:val="22"/>
          </w:rPr>
        </w:pPr>
        <w:r w:rsidRPr="00B42DC4">
          <w:rPr>
            <w:rFonts w:ascii="Arial" w:hAnsi="Arial" w:cs="Arial"/>
            <w:sz w:val="22"/>
            <w:szCs w:val="22"/>
          </w:rPr>
          <w:t xml:space="preserve">network.youthmusic.org.uk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5659443"/>
      <w:docPartObj>
        <w:docPartGallery w:val="Page Numbers (Bottom of Page)"/>
        <w:docPartUnique/>
      </w:docPartObj>
    </w:sdtPr>
    <w:sdtEndPr>
      <w:rPr>
        <w:rFonts w:ascii="Arial" w:hAnsi="Arial" w:cs="Arial"/>
        <w:noProof/>
        <w:sz w:val="22"/>
        <w:szCs w:val="22"/>
      </w:rPr>
    </w:sdtEndPr>
    <w:sdtContent>
      <w:p w14:paraId="646A09B9" w14:textId="29CAF7A5" w:rsidR="00754E62" w:rsidRDefault="00754E62" w:rsidP="005A7C79">
        <w:pPr>
          <w:pStyle w:val="Footer"/>
        </w:pPr>
        <w:r w:rsidRPr="00B42DC4">
          <w:rPr>
            <w:rFonts w:ascii="Arial" w:hAnsi="Arial" w:cs="Arial"/>
            <w:b/>
            <w:noProof/>
            <w:sz w:val="22"/>
            <w:szCs w:val="22"/>
            <w:lang w:eastAsia="en-GB"/>
          </w:rPr>
          <w:drawing>
            <wp:anchor distT="0" distB="0" distL="114300" distR="114300" simplePos="0" relativeHeight="251671552" behindDoc="0" locked="0" layoutInCell="1" allowOverlap="1" wp14:anchorId="597228C4" wp14:editId="0B92D008">
              <wp:simplePos x="0" y="0"/>
              <wp:positionH relativeFrom="margin">
                <wp:align>right</wp:align>
              </wp:positionH>
              <wp:positionV relativeFrom="paragraph">
                <wp:posOffset>-164382</wp:posOffset>
              </wp:positionV>
              <wp:extent cx="831600" cy="540000"/>
              <wp:effectExtent l="0" t="0" r="6985" b="0"/>
              <wp:wrapSquare wrapText="bothSides"/>
              <wp:docPr id="13" name="Picture 13" descr="The Youth Mus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Youth Music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1600" cy="540000"/>
                      </a:xfrm>
                      <a:prstGeom prst="rect">
                        <a:avLst/>
                      </a:prstGeom>
                    </pic:spPr>
                  </pic:pic>
                </a:graphicData>
              </a:graphic>
              <wp14:sizeRelH relativeFrom="page">
                <wp14:pctWidth>0</wp14:pctWidth>
              </wp14:sizeRelH>
              <wp14:sizeRelV relativeFrom="page">
                <wp14:pctHeight>0</wp14:pctHeight>
              </wp14:sizeRelV>
            </wp:anchor>
          </w:drawing>
        </w:r>
        <w:r w:rsidRPr="00B42DC4">
          <w:rPr>
            <w:rFonts w:ascii="Arial" w:hAnsi="Arial" w:cs="Arial"/>
            <w:sz w:val="22"/>
            <w:szCs w:val="22"/>
          </w:rPr>
          <w:t>Updated: February 2021</w:t>
        </w:r>
        <w:r>
          <w:t xml:space="preserve">          </w:t>
        </w:r>
        <w:r>
          <w:tab/>
          <w:t xml:space="preserve">                                                                       </w:t>
        </w:r>
        <w:r w:rsidRPr="00B42DC4">
          <w:rPr>
            <w:rFonts w:ascii="Arial" w:hAnsi="Arial" w:cs="Arial"/>
          </w:rPr>
          <w:fldChar w:fldCharType="begin"/>
        </w:r>
        <w:r w:rsidRPr="00B42DC4">
          <w:rPr>
            <w:rFonts w:ascii="Arial" w:hAnsi="Arial" w:cs="Arial"/>
          </w:rPr>
          <w:instrText xml:space="preserve"> PAGE   \* MERGEFORMAT </w:instrText>
        </w:r>
        <w:r w:rsidRPr="00B42DC4">
          <w:rPr>
            <w:rFonts w:ascii="Arial" w:hAnsi="Arial" w:cs="Arial"/>
          </w:rPr>
          <w:fldChar w:fldCharType="separate"/>
        </w:r>
        <w:r w:rsidRPr="00B42DC4">
          <w:rPr>
            <w:rFonts w:ascii="Arial" w:hAnsi="Arial" w:cs="Arial"/>
          </w:rPr>
          <w:t>28</w:t>
        </w:r>
        <w:r w:rsidRPr="00B42DC4">
          <w:rPr>
            <w:rFonts w:ascii="Arial" w:hAnsi="Arial" w:cs="Arial"/>
            <w:noProof/>
          </w:rPr>
          <w:fldChar w:fldCharType="end"/>
        </w:r>
      </w:p>
      <w:p w14:paraId="5303F245" w14:textId="77777777" w:rsidR="00754E62" w:rsidRPr="00B42DC4" w:rsidRDefault="00754E62">
        <w:pPr>
          <w:pStyle w:val="Footer"/>
          <w:rPr>
            <w:rFonts w:ascii="Arial" w:hAnsi="Arial" w:cs="Arial"/>
            <w:sz w:val="22"/>
            <w:szCs w:val="22"/>
          </w:rPr>
        </w:pPr>
        <w:r w:rsidRPr="00B42DC4">
          <w:rPr>
            <w:rFonts w:ascii="Arial" w:hAnsi="Arial" w:cs="Arial"/>
            <w:sz w:val="22"/>
            <w:szCs w:val="22"/>
          </w:rPr>
          <w:t xml:space="preserve">network.youthmusic.org.uk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971222"/>
      <w:docPartObj>
        <w:docPartGallery w:val="Page Numbers (Bottom of Page)"/>
        <w:docPartUnique/>
      </w:docPartObj>
    </w:sdtPr>
    <w:sdtEndPr>
      <w:rPr>
        <w:rFonts w:ascii="Arial" w:hAnsi="Arial" w:cs="Arial"/>
        <w:noProof/>
        <w:sz w:val="22"/>
        <w:szCs w:val="22"/>
      </w:rPr>
    </w:sdtEndPr>
    <w:sdtContent>
      <w:p w14:paraId="38F28E0D" w14:textId="3AD8C754" w:rsidR="00754E62" w:rsidRDefault="00754E62" w:rsidP="005A7C79">
        <w:pPr>
          <w:pStyle w:val="Footer"/>
        </w:pPr>
        <w:r w:rsidRPr="00B42DC4">
          <w:rPr>
            <w:rFonts w:ascii="Arial" w:hAnsi="Arial" w:cs="Arial"/>
            <w:b/>
            <w:noProof/>
            <w:sz w:val="22"/>
            <w:szCs w:val="22"/>
            <w:lang w:eastAsia="en-GB"/>
          </w:rPr>
          <w:drawing>
            <wp:anchor distT="0" distB="0" distL="114300" distR="114300" simplePos="0" relativeHeight="251669504" behindDoc="0" locked="0" layoutInCell="1" allowOverlap="1" wp14:anchorId="5E487204" wp14:editId="1C4AEC21">
              <wp:simplePos x="0" y="0"/>
              <wp:positionH relativeFrom="margin">
                <wp:align>right</wp:align>
              </wp:positionH>
              <wp:positionV relativeFrom="paragraph">
                <wp:posOffset>-164382</wp:posOffset>
              </wp:positionV>
              <wp:extent cx="831600" cy="540000"/>
              <wp:effectExtent l="0" t="0" r="6985" b="0"/>
              <wp:wrapSquare wrapText="bothSides"/>
              <wp:docPr id="12" name="Picture 12" descr="The Youth Mus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Youth Music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1600" cy="540000"/>
                      </a:xfrm>
                      <a:prstGeom prst="rect">
                        <a:avLst/>
                      </a:prstGeom>
                    </pic:spPr>
                  </pic:pic>
                </a:graphicData>
              </a:graphic>
              <wp14:sizeRelH relativeFrom="page">
                <wp14:pctWidth>0</wp14:pctWidth>
              </wp14:sizeRelH>
              <wp14:sizeRelV relativeFrom="page">
                <wp14:pctHeight>0</wp14:pctHeight>
              </wp14:sizeRelV>
            </wp:anchor>
          </w:drawing>
        </w:r>
        <w:r w:rsidRPr="00B42DC4">
          <w:rPr>
            <w:rFonts w:ascii="Arial" w:hAnsi="Arial" w:cs="Arial"/>
            <w:sz w:val="22"/>
            <w:szCs w:val="22"/>
          </w:rPr>
          <w:t>Updated: February 2021</w:t>
        </w:r>
        <w:r>
          <w:t xml:space="preserve">          </w:t>
        </w:r>
        <w:r>
          <w:tab/>
          <w:t xml:space="preserve">                                                                       </w:t>
        </w:r>
        <w:r w:rsidRPr="00B42DC4">
          <w:rPr>
            <w:rFonts w:ascii="Arial" w:hAnsi="Arial" w:cs="Arial"/>
          </w:rPr>
          <w:fldChar w:fldCharType="begin"/>
        </w:r>
        <w:r w:rsidRPr="00B42DC4">
          <w:rPr>
            <w:rFonts w:ascii="Arial" w:hAnsi="Arial" w:cs="Arial"/>
          </w:rPr>
          <w:instrText xml:space="preserve"> PAGE   \* MERGEFORMAT </w:instrText>
        </w:r>
        <w:r w:rsidRPr="00B42DC4">
          <w:rPr>
            <w:rFonts w:ascii="Arial" w:hAnsi="Arial" w:cs="Arial"/>
          </w:rPr>
          <w:fldChar w:fldCharType="separate"/>
        </w:r>
        <w:r w:rsidRPr="00B42DC4">
          <w:rPr>
            <w:rFonts w:ascii="Arial" w:hAnsi="Arial" w:cs="Arial"/>
          </w:rPr>
          <w:t>28</w:t>
        </w:r>
        <w:r w:rsidRPr="00B42DC4">
          <w:rPr>
            <w:rFonts w:ascii="Arial" w:hAnsi="Arial" w:cs="Arial"/>
            <w:noProof/>
          </w:rPr>
          <w:fldChar w:fldCharType="end"/>
        </w:r>
      </w:p>
      <w:p w14:paraId="4C406AA7" w14:textId="77777777" w:rsidR="00754E62" w:rsidRPr="00B42DC4" w:rsidRDefault="00754E62">
        <w:pPr>
          <w:pStyle w:val="Footer"/>
          <w:rPr>
            <w:rFonts w:ascii="Arial" w:hAnsi="Arial" w:cs="Arial"/>
            <w:sz w:val="22"/>
            <w:szCs w:val="22"/>
          </w:rPr>
        </w:pPr>
        <w:r w:rsidRPr="00B42DC4">
          <w:rPr>
            <w:rFonts w:ascii="Arial" w:hAnsi="Arial" w:cs="Arial"/>
            <w:sz w:val="22"/>
            <w:szCs w:val="22"/>
          </w:rPr>
          <w:t xml:space="preserve">network.youthmusic.org.uk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1725769"/>
      <w:docPartObj>
        <w:docPartGallery w:val="Page Numbers (Bottom of Page)"/>
        <w:docPartUnique/>
      </w:docPartObj>
    </w:sdtPr>
    <w:sdtEndPr>
      <w:rPr>
        <w:rFonts w:ascii="Arial" w:hAnsi="Arial" w:cs="Arial"/>
        <w:noProof/>
        <w:sz w:val="22"/>
        <w:szCs w:val="22"/>
      </w:rPr>
    </w:sdtEndPr>
    <w:sdtContent>
      <w:p w14:paraId="5850E9F9" w14:textId="6E0E61CA" w:rsidR="00754E62" w:rsidRDefault="00754E62" w:rsidP="005A7C79">
        <w:pPr>
          <w:pStyle w:val="Footer"/>
        </w:pPr>
        <w:r w:rsidRPr="00B42DC4">
          <w:rPr>
            <w:rFonts w:ascii="Arial" w:hAnsi="Arial" w:cs="Arial"/>
            <w:b/>
            <w:noProof/>
            <w:sz w:val="22"/>
            <w:szCs w:val="22"/>
            <w:lang w:eastAsia="en-GB"/>
          </w:rPr>
          <w:drawing>
            <wp:anchor distT="0" distB="0" distL="114300" distR="114300" simplePos="0" relativeHeight="251667456" behindDoc="0" locked="0" layoutInCell="1" allowOverlap="1" wp14:anchorId="5C0D6644" wp14:editId="091934CB">
              <wp:simplePos x="0" y="0"/>
              <wp:positionH relativeFrom="margin">
                <wp:align>right</wp:align>
              </wp:positionH>
              <wp:positionV relativeFrom="paragraph">
                <wp:posOffset>-164382</wp:posOffset>
              </wp:positionV>
              <wp:extent cx="831600" cy="540000"/>
              <wp:effectExtent l="0" t="0" r="6985" b="0"/>
              <wp:wrapSquare wrapText="bothSides"/>
              <wp:docPr id="8" name="Picture 8" descr="The Youth Mus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Youth Music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1600" cy="540000"/>
                      </a:xfrm>
                      <a:prstGeom prst="rect">
                        <a:avLst/>
                      </a:prstGeom>
                    </pic:spPr>
                  </pic:pic>
                </a:graphicData>
              </a:graphic>
              <wp14:sizeRelH relativeFrom="page">
                <wp14:pctWidth>0</wp14:pctWidth>
              </wp14:sizeRelH>
              <wp14:sizeRelV relativeFrom="page">
                <wp14:pctHeight>0</wp14:pctHeight>
              </wp14:sizeRelV>
            </wp:anchor>
          </w:drawing>
        </w:r>
        <w:r w:rsidRPr="00B42DC4">
          <w:rPr>
            <w:rFonts w:ascii="Arial" w:hAnsi="Arial" w:cs="Arial"/>
            <w:sz w:val="22"/>
            <w:szCs w:val="22"/>
          </w:rPr>
          <w:t>Updated: February 2021</w:t>
        </w:r>
        <w:r>
          <w:t xml:space="preserve">          </w:t>
        </w:r>
        <w:r>
          <w:tab/>
          <w:t xml:space="preserve">                                                                       </w:t>
        </w:r>
        <w:r w:rsidRPr="00B42DC4">
          <w:rPr>
            <w:rFonts w:ascii="Arial" w:hAnsi="Arial" w:cs="Arial"/>
          </w:rPr>
          <w:fldChar w:fldCharType="begin"/>
        </w:r>
        <w:r w:rsidRPr="00B42DC4">
          <w:rPr>
            <w:rFonts w:ascii="Arial" w:hAnsi="Arial" w:cs="Arial"/>
          </w:rPr>
          <w:instrText xml:space="preserve"> PAGE   \* MERGEFORMAT </w:instrText>
        </w:r>
        <w:r w:rsidRPr="00B42DC4">
          <w:rPr>
            <w:rFonts w:ascii="Arial" w:hAnsi="Arial" w:cs="Arial"/>
          </w:rPr>
          <w:fldChar w:fldCharType="separate"/>
        </w:r>
        <w:r w:rsidRPr="00B42DC4">
          <w:rPr>
            <w:rFonts w:ascii="Arial" w:hAnsi="Arial" w:cs="Arial"/>
          </w:rPr>
          <w:t>28</w:t>
        </w:r>
        <w:r w:rsidRPr="00B42DC4">
          <w:rPr>
            <w:rFonts w:ascii="Arial" w:hAnsi="Arial" w:cs="Arial"/>
            <w:noProof/>
          </w:rPr>
          <w:fldChar w:fldCharType="end"/>
        </w:r>
      </w:p>
      <w:p w14:paraId="332CE301" w14:textId="77777777" w:rsidR="00754E62" w:rsidRPr="00B42DC4" w:rsidRDefault="00754E62">
        <w:pPr>
          <w:pStyle w:val="Footer"/>
          <w:rPr>
            <w:rFonts w:ascii="Arial" w:hAnsi="Arial" w:cs="Arial"/>
            <w:sz w:val="22"/>
            <w:szCs w:val="22"/>
          </w:rPr>
        </w:pPr>
        <w:r w:rsidRPr="00B42DC4">
          <w:rPr>
            <w:rFonts w:ascii="Arial" w:hAnsi="Arial" w:cs="Arial"/>
            <w:sz w:val="22"/>
            <w:szCs w:val="22"/>
          </w:rPr>
          <w:t xml:space="preserve">network.youthmusic.org.uk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7566324"/>
      <w:docPartObj>
        <w:docPartGallery w:val="Page Numbers (Bottom of Page)"/>
        <w:docPartUnique/>
      </w:docPartObj>
    </w:sdtPr>
    <w:sdtEndPr>
      <w:rPr>
        <w:rFonts w:ascii="Arial" w:hAnsi="Arial" w:cs="Arial"/>
        <w:noProof/>
        <w:sz w:val="22"/>
        <w:szCs w:val="22"/>
      </w:rPr>
    </w:sdtEndPr>
    <w:sdtContent>
      <w:p w14:paraId="029E3344" w14:textId="43C1B5C8" w:rsidR="00754E62" w:rsidRDefault="00754E62" w:rsidP="005A7C79">
        <w:pPr>
          <w:pStyle w:val="Footer"/>
        </w:pPr>
        <w:r w:rsidRPr="00B42DC4">
          <w:rPr>
            <w:rFonts w:ascii="Arial" w:hAnsi="Arial" w:cs="Arial"/>
            <w:b/>
            <w:noProof/>
            <w:sz w:val="22"/>
            <w:szCs w:val="22"/>
            <w:lang w:eastAsia="en-GB"/>
          </w:rPr>
          <w:drawing>
            <wp:anchor distT="0" distB="0" distL="114300" distR="114300" simplePos="0" relativeHeight="251665408" behindDoc="0" locked="0" layoutInCell="1" allowOverlap="1" wp14:anchorId="3F8110BB" wp14:editId="556BA50C">
              <wp:simplePos x="0" y="0"/>
              <wp:positionH relativeFrom="margin">
                <wp:align>right</wp:align>
              </wp:positionH>
              <wp:positionV relativeFrom="paragraph">
                <wp:posOffset>-164382</wp:posOffset>
              </wp:positionV>
              <wp:extent cx="831600" cy="540000"/>
              <wp:effectExtent l="0" t="0" r="6985" b="0"/>
              <wp:wrapSquare wrapText="bothSides"/>
              <wp:docPr id="6" name="Picture 6" descr="The Youth Mus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Youth Music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1600" cy="540000"/>
                      </a:xfrm>
                      <a:prstGeom prst="rect">
                        <a:avLst/>
                      </a:prstGeom>
                    </pic:spPr>
                  </pic:pic>
                </a:graphicData>
              </a:graphic>
              <wp14:sizeRelH relativeFrom="page">
                <wp14:pctWidth>0</wp14:pctWidth>
              </wp14:sizeRelH>
              <wp14:sizeRelV relativeFrom="page">
                <wp14:pctHeight>0</wp14:pctHeight>
              </wp14:sizeRelV>
            </wp:anchor>
          </w:drawing>
        </w:r>
        <w:r w:rsidRPr="00B42DC4">
          <w:rPr>
            <w:rFonts w:ascii="Arial" w:hAnsi="Arial" w:cs="Arial"/>
            <w:sz w:val="22"/>
            <w:szCs w:val="22"/>
          </w:rPr>
          <w:t>Updated: February 2021</w:t>
        </w:r>
        <w:r>
          <w:t xml:space="preserve">          </w:t>
        </w:r>
        <w:r>
          <w:tab/>
          <w:t xml:space="preserve">                                                                       </w:t>
        </w:r>
        <w:r w:rsidRPr="00B42DC4">
          <w:rPr>
            <w:rFonts w:ascii="Arial" w:hAnsi="Arial" w:cs="Arial"/>
          </w:rPr>
          <w:fldChar w:fldCharType="begin"/>
        </w:r>
        <w:r w:rsidRPr="00B42DC4">
          <w:rPr>
            <w:rFonts w:ascii="Arial" w:hAnsi="Arial" w:cs="Arial"/>
          </w:rPr>
          <w:instrText xml:space="preserve"> PAGE   \* MERGEFORMAT </w:instrText>
        </w:r>
        <w:r w:rsidRPr="00B42DC4">
          <w:rPr>
            <w:rFonts w:ascii="Arial" w:hAnsi="Arial" w:cs="Arial"/>
          </w:rPr>
          <w:fldChar w:fldCharType="separate"/>
        </w:r>
        <w:r w:rsidRPr="00B42DC4">
          <w:rPr>
            <w:rFonts w:ascii="Arial" w:hAnsi="Arial" w:cs="Arial"/>
          </w:rPr>
          <w:t>28</w:t>
        </w:r>
        <w:r w:rsidRPr="00B42DC4">
          <w:rPr>
            <w:rFonts w:ascii="Arial" w:hAnsi="Arial" w:cs="Arial"/>
            <w:noProof/>
          </w:rPr>
          <w:fldChar w:fldCharType="end"/>
        </w:r>
      </w:p>
      <w:p w14:paraId="0A216DE1" w14:textId="77777777" w:rsidR="00754E62" w:rsidRPr="00B42DC4" w:rsidRDefault="00754E62">
        <w:pPr>
          <w:pStyle w:val="Footer"/>
          <w:rPr>
            <w:rFonts w:ascii="Arial" w:hAnsi="Arial" w:cs="Arial"/>
            <w:sz w:val="22"/>
            <w:szCs w:val="22"/>
          </w:rPr>
        </w:pPr>
        <w:r w:rsidRPr="00B42DC4">
          <w:rPr>
            <w:rFonts w:ascii="Arial" w:hAnsi="Arial" w:cs="Arial"/>
            <w:sz w:val="22"/>
            <w:szCs w:val="22"/>
          </w:rPr>
          <w:t xml:space="preserve">network.youthmusic.org.uk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2974865"/>
      <w:docPartObj>
        <w:docPartGallery w:val="Page Numbers (Bottom of Page)"/>
        <w:docPartUnique/>
      </w:docPartObj>
    </w:sdtPr>
    <w:sdtEndPr>
      <w:rPr>
        <w:rFonts w:ascii="Arial" w:hAnsi="Arial" w:cs="Arial"/>
        <w:noProof/>
        <w:sz w:val="22"/>
        <w:szCs w:val="22"/>
      </w:rPr>
    </w:sdtEndPr>
    <w:sdtContent>
      <w:p w14:paraId="1F4E82B3" w14:textId="1BB81D81" w:rsidR="00754E62" w:rsidRDefault="00754E62" w:rsidP="005A7C79">
        <w:pPr>
          <w:pStyle w:val="Footer"/>
        </w:pPr>
        <w:r w:rsidRPr="00B42DC4">
          <w:rPr>
            <w:rFonts w:ascii="Arial" w:hAnsi="Arial" w:cs="Arial"/>
            <w:b/>
            <w:noProof/>
            <w:sz w:val="22"/>
            <w:szCs w:val="22"/>
            <w:lang w:eastAsia="en-GB"/>
          </w:rPr>
          <w:drawing>
            <wp:anchor distT="0" distB="0" distL="114300" distR="114300" simplePos="0" relativeHeight="251663360" behindDoc="0" locked="0" layoutInCell="1" allowOverlap="1" wp14:anchorId="608D748F" wp14:editId="2DBD6DF6">
              <wp:simplePos x="0" y="0"/>
              <wp:positionH relativeFrom="margin">
                <wp:align>right</wp:align>
              </wp:positionH>
              <wp:positionV relativeFrom="paragraph">
                <wp:posOffset>-164382</wp:posOffset>
              </wp:positionV>
              <wp:extent cx="831600" cy="540000"/>
              <wp:effectExtent l="0" t="0" r="6985" b="0"/>
              <wp:wrapSquare wrapText="bothSides"/>
              <wp:docPr id="3" name="Picture 3" descr="The Youth Mus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Youth Music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1600" cy="540000"/>
                      </a:xfrm>
                      <a:prstGeom prst="rect">
                        <a:avLst/>
                      </a:prstGeom>
                    </pic:spPr>
                  </pic:pic>
                </a:graphicData>
              </a:graphic>
              <wp14:sizeRelH relativeFrom="page">
                <wp14:pctWidth>0</wp14:pctWidth>
              </wp14:sizeRelH>
              <wp14:sizeRelV relativeFrom="page">
                <wp14:pctHeight>0</wp14:pctHeight>
              </wp14:sizeRelV>
            </wp:anchor>
          </w:drawing>
        </w:r>
        <w:r w:rsidRPr="00B42DC4">
          <w:rPr>
            <w:rFonts w:ascii="Arial" w:hAnsi="Arial" w:cs="Arial"/>
            <w:sz w:val="22"/>
            <w:szCs w:val="22"/>
          </w:rPr>
          <w:t>Updated: February 2021</w:t>
        </w:r>
        <w:r>
          <w:t xml:space="preserve">          </w:t>
        </w:r>
        <w:r>
          <w:tab/>
          <w:t xml:space="preserve">                                                                       </w:t>
        </w:r>
        <w:r w:rsidRPr="00B42DC4">
          <w:rPr>
            <w:rFonts w:ascii="Arial" w:hAnsi="Arial" w:cs="Arial"/>
          </w:rPr>
          <w:fldChar w:fldCharType="begin"/>
        </w:r>
        <w:r w:rsidRPr="00B42DC4">
          <w:rPr>
            <w:rFonts w:ascii="Arial" w:hAnsi="Arial" w:cs="Arial"/>
          </w:rPr>
          <w:instrText xml:space="preserve"> PAGE   \* MERGEFORMAT </w:instrText>
        </w:r>
        <w:r w:rsidRPr="00B42DC4">
          <w:rPr>
            <w:rFonts w:ascii="Arial" w:hAnsi="Arial" w:cs="Arial"/>
          </w:rPr>
          <w:fldChar w:fldCharType="separate"/>
        </w:r>
        <w:r w:rsidRPr="00B42DC4">
          <w:rPr>
            <w:rFonts w:ascii="Arial" w:hAnsi="Arial" w:cs="Arial"/>
          </w:rPr>
          <w:t>28</w:t>
        </w:r>
        <w:r w:rsidRPr="00B42DC4">
          <w:rPr>
            <w:rFonts w:ascii="Arial" w:hAnsi="Arial" w:cs="Arial"/>
            <w:noProof/>
          </w:rPr>
          <w:fldChar w:fldCharType="end"/>
        </w:r>
      </w:p>
      <w:p w14:paraId="21F8CAEC" w14:textId="77777777" w:rsidR="00754E62" w:rsidRPr="00B42DC4" w:rsidRDefault="00754E62">
        <w:pPr>
          <w:pStyle w:val="Footer"/>
          <w:rPr>
            <w:rFonts w:ascii="Arial" w:hAnsi="Arial" w:cs="Arial"/>
            <w:sz w:val="22"/>
            <w:szCs w:val="22"/>
          </w:rPr>
        </w:pPr>
        <w:r w:rsidRPr="00B42DC4">
          <w:rPr>
            <w:rFonts w:ascii="Arial" w:hAnsi="Arial" w:cs="Arial"/>
            <w:sz w:val="22"/>
            <w:szCs w:val="22"/>
          </w:rPr>
          <w:t xml:space="preserve">network.youthmusic.org.uk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4708236"/>
      <w:docPartObj>
        <w:docPartGallery w:val="Page Numbers (Bottom of Page)"/>
        <w:docPartUnique/>
      </w:docPartObj>
    </w:sdtPr>
    <w:sdtEndPr>
      <w:rPr>
        <w:noProof/>
      </w:rPr>
    </w:sdtEndPr>
    <w:sdtContent>
      <w:p w14:paraId="2067E116" w14:textId="77777777" w:rsidR="00352997" w:rsidRDefault="00352997" w:rsidP="005A7C79">
        <w:pPr>
          <w:pStyle w:val="Footer"/>
        </w:pPr>
        <w:r>
          <w:rPr>
            <w:b/>
            <w:noProof/>
            <w:sz w:val="48"/>
            <w:szCs w:val="48"/>
            <w:lang w:eastAsia="en-GB"/>
          </w:rPr>
          <w:drawing>
            <wp:anchor distT="0" distB="0" distL="114300" distR="114300" simplePos="0" relativeHeight="251661312" behindDoc="0" locked="0" layoutInCell="1" allowOverlap="1" wp14:anchorId="56B37CDF" wp14:editId="3ECA4A08">
              <wp:simplePos x="0" y="0"/>
              <wp:positionH relativeFrom="margin">
                <wp:align>right</wp:align>
              </wp:positionH>
              <wp:positionV relativeFrom="paragraph">
                <wp:posOffset>-164382</wp:posOffset>
              </wp:positionV>
              <wp:extent cx="831600" cy="540000"/>
              <wp:effectExtent l="0" t="0" r="6985" b="0"/>
              <wp:wrapSquare wrapText="bothSides"/>
              <wp:docPr id="7" name="Picture 7" descr="The Youth Mus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Youth Music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1600" cy="540000"/>
                      </a:xfrm>
                      <a:prstGeom prst="rect">
                        <a:avLst/>
                      </a:prstGeom>
                    </pic:spPr>
                  </pic:pic>
                </a:graphicData>
              </a:graphic>
              <wp14:sizeRelH relativeFrom="page">
                <wp14:pctWidth>0</wp14:pctWidth>
              </wp14:sizeRelH>
              <wp14:sizeRelV relativeFrom="page">
                <wp14:pctHeight>0</wp14:pctHeight>
              </wp14:sizeRelV>
            </wp:anchor>
          </w:drawing>
        </w:r>
        <w:r>
          <w:t xml:space="preserve">Updated: February 2021          </w:t>
        </w:r>
        <w:r>
          <w:tab/>
          <w:t xml:space="preserve"> </w:t>
        </w:r>
        <w:r>
          <w:fldChar w:fldCharType="begin"/>
        </w:r>
        <w:r>
          <w:instrText xml:space="preserve"> PAGE   \* MERGEFORMAT </w:instrText>
        </w:r>
        <w:r>
          <w:fldChar w:fldCharType="separate"/>
        </w:r>
        <w:r>
          <w:t>28</w:t>
        </w:r>
        <w:r>
          <w:rPr>
            <w:noProof/>
          </w:rPr>
          <w:fldChar w:fldCharType="end"/>
        </w:r>
      </w:p>
      <w:p w14:paraId="4C32DF76" w14:textId="77777777" w:rsidR="00352997" w:rsidRDefault="00352997">
        <w:pPr>
          <w:pStyle w:val="Footer"/>
        </w:pPr>
        <w:r>
          <w:t xml:space="preserve">network.youthmusic.org.uk </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7336974"/>
      <w:docPartObj>
        <w:docPartGallery w:val="Page Numbers (Bottom of Page)"/>
        <w:docPartUnique/>
      </w:docPartObj>
    </w:sdtPr>
    <w:sdtEndPr>
      <w:rPr>
        <w:noProof/>
      </w:rPr>
    </w:sdtEndPr>
    <w:sdtContent>
      <w:p w14:paraId="111BEDF1" w14:textId="1B065C99" w:rsidR="00754E62" w:rsidRDefault="00754E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045A93" w14:textId="5656B0F5" w:rsidR="00352997" w:rsidRDefault="003529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74E637" w14:textId="77777777" w:rsidR="005A7C79" w:rsidRDefault="005A7C79" w:rsidP="005A7C79">
      <w:r>
        <w:separator/>
      </w:r>
    </w:p>
  </w:footnote>
  <w:footnote w:type="continuationSeparator" w:id="0">
    <w:p w14:paraId="5A693523" w14:textId="77777777" w:rsidR="005A7C79" w:rsidRDefault="005A7C79" w:rsidP="005A7C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B7B48"/>
    <w:multiLevelType w:val="hybridMultilevel"/>
    <w:tmpl w:val="8548A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025D5"/>
    <w:multiLevelType w:val="hybridMultilevel"/>
    <w:tmpl w:val="4E3E2978"/>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360EA9"/>
    <w:multiLevelType w:val="hybridMultilevel"/>
    <w:tmpl w:val="36689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25460"/>
    <w:multiLevelType w:val="hybridMultilevel"/>
    <w:tmpl w:val="52DAF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062B8E"/>
    <w:multiLevelType w:val="hybridMultilevel"/>
    <w:tmpl w:val="318C5582"/>
    <w:lvl w:ilvl="0" w:tplc="E4A65476">
      <w:start w:val="1"/>
      <w:numFmt w:val="decimal"/>
      <w:lvlText w:val="%1."/>
      <w:lvlJc w:val="left"/>
      <w:pPr>
        <w:tabs>
          <w:tab w:val="num" w:pos="720"/>
        </w:tabs>
        <w:ind w:left="720" w:hanging="360"/>
      </w:pPr>
    </w:lvl>
    <w:lvl w:ilvl="1" w:tplc="9BF0C588" w:tentative="1">
      <w:start w:val="1"/>
      <w:numFmt w:val="decimal"/>
      <w:lvlText w:val="%2."/>
      <w:lvlJc w:val="left"/>
      <w:pPr>
        <w:tabs>
          <w:tab w:val="num" w:pos="1440"/>
        </w:tabs>
        <w:ind w:left="1440" w:hanging="360"/>
      </w:pPr>
    </w:lvl>
    <w:lvl w:ilvl="2" w:tplc="A1141796" w:tentative="1">
      <w:start w:val="1"/>
      <w:numFmt w:val="decimal"/>
      <w:lvlText w:val="%3."/>
      <w:lvlJc w:val="left"/>
      <w:pPr>
        <w:tabs>
          <w:tab w:val="num" w:pos="2160"/>
        </w:tabs>
        <w:ind w:left="2160" w:hanging="360"/>
      </w:pPr>
    </w:lvl>
    <w:lvl w:ilvl="3" w:tplc="48FA03D8" w:tentative="1">
      <w:start w:val="1"/>
      <w:numFmt w:val="decimal"/>
      <w:lvlText w:val="%4."/>
      <w:lvlJc w:val="left"/>
      <w:pPr>
        <w:tabs>
          <w:tab w:val="num" w:pos="2880"/>
        </w:tabs>
        <w:ind w:left="2880" w:hanging="360"/>
      </w:pPr>
    </w:lvl>
    <w:lvl w:ilvl="4" w:tplc="F188B15C" w:tentative="1">
      <w:start w:val="1"/>
      <w:numFmt w:val="decimal"/>
      <w:lvlText w:val="%5."/>
      <w:lvlJc w:val="left"/>
      <w:pPr>
        <w:tabs>
          <w:tab w:val="num" w:pos="3600"/>
        </w:tabs>
        <w:ind w:left="3600" w:hanging="360"/>
      </w:pPr>
    </w:lvl>
    <w:lvl w:ilvl="5" w:tplc="B866B1CE" w:tentative="1">
      <w:start w:val="1"/>
      <w:numFmt w:val="decimal"/>
      <w:lvlText w:val="%6."/>
      <w:lvlJc w:val="left"/>
      <w:pPr>
        <w:tabs>
          <w:tab w:val="num" w:pos="4320"/>
        </w:tabs>
        <w:ind w:left="4320" w:hanging="360"/>
      </w:pPr>
    </w:lvl>
    <w:lvl w:ilvl="6" w:tplc="D75450FA" w:tentative="1">
      <w:start w:val="1"/>
      <w:numFmt w:val="decimal"/>
      <w:lvlText w:val="%7."/>
      <w:lvlJc w:val="left"/>
      <w:pPr>
        <w:tabs>
          <w:tab w:val="num" w:pos="5040"/>
        </w:tabs>
        <w:ind w:left="5040" w:hanging="360"/>
      </w:pPr>
    </w:lvl>
    <w:lvl w:ilvl="7" w:tplc="F1A0328E" w:tentative="1">
      <w:start w:val="1"/>
      <w:numFmt w:val="decimal"/>
      <w:lvlText w:val="%8."/>
      <w:lvlJc w:val="left"/>
      <w:pPr>
        <w:tabs>
          <w:tab w:val="num" w:pos="5760"/>
        </w:tabs>
        <w:ind w:left="5760" w:hanging="360"/>
      </w:pPr>
    </w:lvl>
    <w:lvl w:ilvl="8" w:tplc="C7105CAA" w:tentative="1">
      <w:start w:val="1"/>
      <w:numFmt w:val="decimal"/>
      <w:lvlText w:val="%9."/>
      <w:lvlJc w:val="left"/>
      <w:pPr>
        <w:tabs>
          <w:tab w:val="num" w:pos="6480"/>
        </w:tabs>
        <w:ind w:left="6480" w:hanging="360"/>
      </w:pPr>
    </w:lvl>
  </w:abstractNum>
  <w:abstractNum w:abstractNumId="5" w15:restartNumberingAfterBreak="0">
    <w:nsid w:val="200935B1"/>
    <w:multiLevelType w:val="hybridMultilevel"/>
    <w:tmpl w:val="3592ABB4"/>
    <w:lvl w:ilvl="0" w:tplc="50345F1C">
      <w:start w:val="5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1A3002"/>
    <w:multiLevelType w:val="hybridMultilevel"/>
    <w:tmpl w:val="DD828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6D541A"/>
    <w:multiLevelType w:val="hybridMultilevel"/>
    <w:tmpl w:val="5D3E7F0E"/>
    <w:lvl w:ilvl="0" w:tplc="B76ACB1C">
      <w:start w:val="1"/>
      <w:numFmt w:val="bullet"/>
      <w:lvlText w:val="•"/>
      <w:lvlJc w:val="left"/>
      <w:pPr>
        <w:tabs>
          <w:tab w:val="num" w:pos="720"/>
        </w:tabs>
        <w:ind w:left="720" w:hanging="360"/>
      </w:pPr>
      <w:rPr>
        <w:rFonts w:ascii="Arial" w:hAnsi="Arial" w:hint="default"/>
      </w:rPr>
    </w:lvl>
    <w:lvl w:ilvl="1" w:tplc="A94AE902" w:tentative="1">
      <w:start w:val="1"/>
      <w:numFmt w:val="bullet"/>
      <w:lvlText w:val="•"/>
      <w:lvlJc w:val="left"/>
      <w:pPr>
        <w:tabs>
          <w:tab w:val="num" w:pos="1440"/>
        </w:tabs>
        <w:ind w:left="1440" w:hanging="360"/>
      </w:pPr>
      <w:rPr>
        <w:rFonts w:ascii="Arial" w:hAnsi="Arial" w:hint="default"/>
      </w:rPr>
    </w:lvl>
    <w:lvl w:ilvl="2" w:tplc="99D298CE" w:tentative="1">
      <w:start w:val="1"/>
      <w:numFmt w:val="bullet"/>
      <w:lvlText w:val="•"/>
      <w:lvlJc w:val="left"/>
      <w:pPr>
        <w:tabs>
          <w:tab w:val="num" w:pos="2160"/>
        </w:tabs>
        <w:ind w:left="2160" w:hanging="360"/>
      </w:pPr>
      <w:rPr>
        <w:rFonts w:ascii="Arial" w:hAnsi="Arial" w:hint="default"/>
      </w:rPr>
    </w:lvl>
    <w:lvl w:ilvl="3" w:tplc="C546BF32" w:tentative="1">
      <w:start w:val="1"/>
      <w:numFmt w:val="bullet"/>
      <w:lvlText w:val="•"/>
      <w:lvlJc w:val="left"/>
      <w:pPr>
        <w:tabs>
          <w:tab w:val="num" w:pos="2880"/>
        </w:tabs>
        <w:ind w:left="2880" w:hanging="360"/>
      </w:pPr>
      <w:rPr>
        <w:rFonts w:ascii="Arial" w:hAnsi="Arial" w:hint="default"/>
      </w:rPr>
    </w:lvl>
    <w:lvl w:ilvl="4" w:tplc="61E0444E" w:tentative="1">
      <w:start w:val="1"/>
      <w:numFmt w:val="bullet"/>
      <w:lvlText w:val="•"/>
      <w:lvlJc w:val="left"/>
      <w:pPr>
        <w:tabs>
          <w:tab w:val="num" w:pos="3600"/>
        </w:tabs>
        <w:ind w:left="3600" w:hanging="360"/>
      </w:pPr>
      <w:rPr>
        <w:rFonts w:ascii="Arial" w:hAnsi="Arial" w:hint="default"/>
      </w:rPr>
    </w:lvl>
    <w:lvl w:ilvl="5" w:tplc="B1325ECA" w:tentative="1">
      <w:start w:val="1"/>
      <w:numFmt w:val="bullet"/>
      <w:lvlText w:val="•"/>
      <w:lvlJc w:val="left"/>
      <w:pPr>
        <w:tabs>
          <w:tab w:val="num" w:pos="4320"/>
        </w:tabs>
        <w:ind w:left="4320" w:hanging="360"/>
      </w:pPr>
      <w:rPr>
        <w:rFonts w:ascii="Arial" w:hAnsi="Arial" w:hint="default"/>
      </w:rPr>
    </w:lvl>
    <w:lvl w:ilvl="6" w:tplc="DF962C7C" w:tentative="1">
      <w:start w:val="1"/>
      <w:numFmt w:val="bullet"/>
      <w:lvlText w:val="•"/>
      <w:lvlJc w:val="left"/>
      <w:pPr>
        <w:tabs>
          <w:tab w:val="num" w:pos="5040"/>
        </w:tabs>
        <w:ind w:left="5040" w:hanging="360"/>
      </w:pPr>
      <w:rPr>
        <w:rFonts w:ascii="Arial" w:hAnsi="Arial" w:hint="default"/>
      </w:rPr>
    </w:lvl>
    <w:lvl w:ilvl="7" w:tplc="06F2B1B6" w:tentative="1">
      <w:start w:val="1"/>
      <w:numFmt w:val="bullet"/>
      <w:lvlText w:val="•"/>
      <w:lvlJc w:val="left"/>
      <w:pPr>
        <w:tabs>
          <w:tab w:val="num" w:pos="5760"/>
        </w:tabs>
        <w:ind w:left="5760" w:hanging="360"/>
      </w:pPr>
      <w:rPr>
        <w:rFonts w:ascii="Arial" w:hAnsi="Arial" w:hint="default"/>
      </w:rPr>
    </w:lvl>
    <w:lvl w:ilvl="8" w:tplc="35ECEE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37959B3"/>
    <w:multiLevelType w:val="hybridMultilevel"/>
    <w:tmpl w:val="F20C7176"/>
    <w:lvl w:ilvl="0" w:tplc="51E8A968">
      <w:start w:val="1"/>
      <w:numFmt w:val="bullet"/>
      <w:lvlText w:val="•"/>
      <w:lvlJc w:val="left"/>
      <w:pPr>
        <w:tabs>
          <w:tab w:val="num" w:pos="720"/>
        </w:tabs>
        <w:ind w:left="720" w:hanging="360"/>
      </w:pPr>
      <w:rPr>
        <w:rFonts w:ascii="Arial" w:hAnsi="Arial" w:hint="default"/>
      </w:rPr>
    </w:lvl>
    <w:lvl w:ilvl="1" w:tplc="897E31E2" w:tentative="1">
      <w:start w:val="1"/>
      <w:numFmt w:val="bullet"/>
      <w:lvlText w:val="•"/>
      <w:lvlJc w:val="left"/>
      <w:pPr>
        <w:tabs>
          <w:tab w:val="num" w:pos="1440"/>
        </w:tabs>
        <w:ind w:left="1440" w:hanging="360"/>
      </w:pPr>
      <w:rPr>
        <w:rFonts w:ascii="Arial" w:hAnsi="Arial" w:hint="default"/>
      </w:rPr>
    </w:lvl>
    <w:lvl w:ilvl="2" w:tplc="049E9B7A" w:tentative="1">
      <w:start w:val="1"/>
      <w:numFmt w:val="bullet"/>
      <w:lvlText w:val="•"/>
      <w:lvlJc w:val="left"/>
      <w:pPr>
        <w:tabs>
          <w:tab w:val="num" w:pos="2160"/>
        </w:tabs>
        <w:ind w:left="2160" w:hanging="360"/>
      </w:pPr>
      <w:rPr>
        <w:rFonts w:ascii="Arial" w:hAnsi="Arial" w:hint="default"/>
      </w:rPr>
    </w:lvl>
    <w:lvl w:ilvl="3" w:tplc="123A9BBA" w:tentative="1">
      <w:start w:val="1"/>
      <w:numFmt w:val="bullet"/>
      <w:lvlText w:val="•"/>
      <w:lvlJc w:val="left"/>
      <w:pPr>
        <w:tabs>
          <w:tab w:val="num" w:pos="2880"/>
        </w:tabs>
        <w:ind w:left="2880" w:hanging="360"/>
      </w:pPr>
      <w:rPr>
        <w:rFonts w:ascii="Arial" w:hAnsi="Arial" w:hint="default"/>
      </w:rPr>
    </w:lvl>
    <w:lvl w:ilvl="4" w:tplc="D06C63FE" w:tentative="1">
      <w:start w:val="1"/>
      <w:numFmt w:val="bullet"/>
      <w:lvlText w:val="•"/>
      <w:lvlJc w:val="left"/>
      <w:pPr>
        <w:tabs>
          <w:tab w:val="num" w:pos="3600"/>
        </w:tabs>
        <w:ind w:left="3600" w:hanging="360"/>
      </w:pPr>
      <w:rPr>
        <w:rFonts w:ascii="Arial" w:hAnsi="Arial" w:hint="default"/>
      </w:rPr>
    </w:lvl>
    <w:lvl w:ilvl="5" w:tplc="6930E330" w:tentative="1">
      <w:start w:val="1"/>
      <w:numFmt w:val="bullet"/>
      <w:lvlText w:val="•"/>
      <w:lvlJc w:val="left"/>
      <w:pPr>
        <w:tabs>
          <w:tab w:val="num" w:pos="4320"/>
        </w:tabs>
        <w:ind w:left="4320" w:hanging="360"/>
      </w:pPr>
      <w:rPr>
        <w:rFonts w:ascii="Arial" w:hAnsi="Arial" w:hint="default"/>
      </w:rPr>
    </w:lvl>
    <w:lvl w:ilvl="6" w:tplc="4A7833FA" w:tentative="1">
      <w:start w:val="1"/>
      <w:numFmt w:val="bullet"/>
      <w:lvlText w:val="•"/>
      <w:lvlJc w:val="left"/>
      <w:pPr>
        <w:tabs>
          <w:tab w:val="num" w:pos="5040"/>
        </w:tabs>
        <w:ind w:left="5040" w:hanging="360"/>
      </w:pPr>
      <w:rPr>
        <w:rFonts w:ascii="Arial" w:hAnsi="Arial" w:hint="default"/>
      </w:rPr>
    </w:lvl>
    <w:lvl w:ilvl="7" w:tplc="8B188E32" w:tentative="1">
      <w:start w:val="1"/>
      <w:numFmt w:val="bullet"/>
      <w:lvlText w:val="•"/>
      <w:lvlJc w:val="left"/>
      <w:pPr>
        <w:tabs>
          <w:tab w:val="num" w:pos="5760"/>
        </w:tabs>
        <w:ind w:left="5760" w:hanging="360"/>
      </w:pPr>
      <w:rPr>
        <w:rFonts w:ascii="Arial" w:hAnsi="Arial" w:hint="default"/>
      </w:rPr>
    </w:lvl>
    <w:lvl w:ilvl="8" w:tplc="A140A6C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71F5920"/>
    <w:multiLevelType w:val="hybridMultilevel"/>
    <w:tmpl w:val="B8EA6944"/>
    <w:lvl w:ilvl="0" w:tplc="E3668598">
      <w:start w:val="1"/>
      <w:numFmt w:val="bullet"/>
      <w:lvlText w:val="•"/>
      <w:lvlJc w:val="left"/>
      <w:pPr>
        <w:tabs>
          <w:tab w:val="num" w:pos="720"/>
        </w:tabs>
        <w:ind w:left="720" w:hanging="360"/>
      </w:pPr>
      <w:rPr>
        <w:rFonts w:ascii="Arial" w:hAnsi="Arial" w:hint="default"/>
      </w:rPr>
    </w:lvl>
    <w:lvl w:ilvl="1" w:tplc="9D147382" w:tentative="1">
      <w:start w:val="1"/>
      <w:numFmt w:val="bullet"/>
      <w:lvlText w:val="•"/>
      <w:lvlJc w:val="left"/>
      <w:pPr>
        <w:tabs>
          <w:tab w:val="num" w:pos="1440"/>
        </w:tabs>
        <w:ind w:left="1440" w:hanging="360"/>
      </w:pPr>
      <w:rPr>
        <w:rFonts w:ascii="Arial" w:hAnsi="Arial" w:hint="default"/>
      </w:rPr>
    </w:lvl>
    <w:lvl w:ilvl="2" w:tplc="AADAE6E2" w:tentative="1">
      <w:start w:val="1"/>
      <w:numFmt w:val="bullet"/>
      <w:lvlText w:val="•"/>
      <w:lvlJc w:val="left"/>
      <w:pPr>
        <w:tabs>
          <w:tab w:val="num" w:pos="2160"/>
        </w:tabs>
        <w:ind w:left="2160" w:hanging="360"/>
      </w:pPr>
      <w:rPr>
        <w:rFonts w:ascii="Arial" w:hAnsi="Arial" w:hint="default"/>
      </w:rPr>
    </w:lvl>
    <w:lvl w:ilvl="3" w:tplc="2EA6DF0A" w:tentative="1">
      <w:start w:val="1"/>
      <w:numFmt w:val="bullet"/>
      <w:lvlText w:val="•"/>
      <w:lvlJc w:val="left"/>
      <w:pPr>
        <w:tabs>
          <w:tab w:val="num" w:pos="2880"/>
        </w:tabs>
        <w:ind w:left="2880" w:hanging="360"/>
      </w:pPr>
      <w:rPr>
        <w:rFonts w:ascii="Arial" w:hAnsi="Arial" w:hint="default"/>
      </w:rPr>
    </w:lvl>
    <w:lvl w:ilvl="4" w:tplc="29FABD62" w:tentative="1">
      <w:start w:val="1"/>
      <w:numFmt w:val="bullet"/>
      <w:lvlText w:val="•"/>
      <w:lvlJc w:val="left"/>
      <w:pPr>
        <w:tabs>
          <w:tab w:val="num" w:pos="3600"/>
        </w:tabs>
        <w:ind w:left="3600" w:hanging="360"/>
      </w:pPr>
      <w:rPr>
        <w:rFonts w:ascii="Arial" w:hAnsi="Arial" w:hint="default"/>
      </w:rPr>
    </w:lvl>
    <w:lvl w:ilvl="5" w:tplc="D83C31E6" w:tentative="1">
      <w:start w:val="1"/>
      <w:numFmt w:val="bullet"/>
      <w:lvlText w:val="•"/>
      <w:lvlJc w:val="left"/>
      <w:pPr>
        <w:tabs>
          <w:tab w:val="num" w:pos="4320"/>
        </w:tabs>
        <w:ind w:left="4320" w:hanging="360"/>
      </w:pPr>
      <w:rPr>
        <w:rFonts w:ascii="Arial" w:hAnsi="Arial" w:hint="default"/>
      </w:rPr>
    </w:lvl>
    <w:lvl w:ilvl="6" w:tplc="ACF01952" w:tentative="1">
      <w:start w:val="1"/>
      <w:numFmt w:val="bullet"/>
      <w:lvlText w:val="•"/>
      <w:lvlJc w:val="left"/>
      <w:pPr>
        <w:tabs>
          <w:tab w:val="num" w:pos="5040"/>
        </w:tabs>
        <w:ind w:left="5040" w:hanging="360"/>
      </w:pPr>
      <w:rPr>
        <w:rFonts w:ascii="Arial" w:hAnsi="Arial" w:hint="default"/>
      </w:rPr>
    </w:lvl>
    <w:lvl w:ilvl="7" w:tplc="AEB87C4A" w:tentative="1">
      <w:start w:val="1"/>
      <w:numFmt w:val="bullet"/>
      <w:lvlText w:val="•"/>
      <w:lvlJc w:val="left"/>
      <w:pPr>
        <w:tabs>
          <w:tab w:val="num" w:pos="5760"/>
        </w:tabs>
        <w:ind w:left="5760" w:hanging="360"/>
      </w:pPr>
      <w:rPr>
        <w:rFonts w:ascii="Arial" w:hAnsi="Arial" w:hint="default"/>
      </w:rPr>
    </w:lvl>
    <w:lvl w:ilvl="8" w:tplc="B1685C6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A9F6F32"/>
    <w:multiLevelType w:val="hybridMultilevel"/>
    <w:tmpl w:val="568C9DB0"/>
    <w:lvl w:ilvl="0" w:tplc="1772F166">
      <w:start w:val="1"/>
      <w:numFmt w:val="bullet"/>
      <w:lvlText w:val="•"/>
      <w:lvlJc w:val="left"/>
      <w:pPr>
        <w:tabs>
          <w:tab w:val="num" w:pos="720"/>
        </w:tabs>
        <w:ind w:left="720" w:hanging="360"/>
      </w:pPr>
      <w:rPr>
        <w:rFonts w:ascii="Arial" w:hAnsi="Arial" w:hint="default"/>
      </w:rPr>
    </w:lvl>
    <w:lvl w:ilvl="1" w:tplc="9370AB2C" w:tentative="1">
      <w:start w:val="1"/>
      <w:numFmt w:val="bullet"/>
      <w:lvlText w:val="•"/>
      <w:lvlJc w:val="left"/>
      <w:pPr>
        <w:tabs>
          <w:tab w:val="num" w:pos="1440"/>
        </w:tabs>
        <w:ind w:left="1440" w:hanging="360"/>
      </w:pPr>
      <w:rPr>
        <w:rFonts w:ascii="Arial" w:hAnsi="Arial" w:hint="default"/>
      </w:rPr>
    </w:lvl>
    <w:lvl w:ilvl="2" w:tplc="5416648E" w:tentative="1">
      <w:start w:val="1"/>
      <w:numFmt w:val="bullet"/>
      <w:lvlText w:val="•"/>
      <w:lvlJc w:val="left"/>
      <w:pPr>
        <w:tabs>
          <w:tab w:val="num" w:pos="2160"/>
        </w:tabs>
        <w:ind w:left="2160" w:hanging="360"/>
      </w:pPr>
      <w:rPr>
        <w:rFonts w:ascii="Arial" w:hAnsi="Arial" w:hint="default"/>
      </w:rPr>
    </w:lvl>
    <w:lvl w:ilvl="3" w:tplc="255A6E50" w:tentative="1">
      <w:start w:val="1"/>
      <w:numFmt w:val="bullet"/>
      <w:lvlText w:val="•"/>
      <w:lvlJc w:val="left"/>
      <w:pPr>
        <w:tabs>
          <w:tab w:val="num" w:pos="2880"/>
        </w:tabs>
        <w:ind w:left="2880" w:hanging="360"/>
      </w:pPr>
      <w:rPr>
        <w:rFonts w:ascii="Arial" w:hAnsi="Arial" w:hint="default"/>
      </w:rPr>
    </w:lvl>
    <w:lvl w:ilvl="4" w:tplc="7FAC75C4" w:tentative="1">
      <w:start w:val="1"/>
      <w:numFmt w:val="bullet"/>
      <w:lvlText w:val="•"/>
      <w:lvlJc w:val="left"/>
      <w:pPr>
        <w:tabs>
          <w:tab w:val="num" w:pos="3600"/>
        </w:tabs>
        <w:ind w:left="3600" w:hanging="360"/>
      </w:pPr>
      <w:rPr>
        <w:rFonts w:ascii="Arial" w:hAnsi="Arial" w:hint="default"/>
      </w:rPr>
    </w:lvl>
    <w:lvl w:ilvl="5" w:tplc="7E1A0D8C" w:tentative="1">
      <w:start w:val="1"/>
      <w:numFmt w:val="bullet"/>
      <w:lvlText w:val="•"/>
      <w:lvlJc w:val="left"/>
      <w:pPr>
        <w:tabs>
          <w:tab w:val="num" w:pos="4320"/>
        </w:tabs>
        <w:ind w:left="4320" w:hanging="360"/>
      </w:pPr>
      <w:rPr>
        <w:rFonts w:ascii="Arial" w:hAnsi="Arial" w:hint="default"/>
      </w:rPr>
    </w:lvl>
    <w:lvl w:ilvl="6" w:tplc="0A827F70" w:tentative="1">
      <w:start w:val="1"/>
      <w:numFmt w:val="bullet"/>
      <w:lvlText w:val="•"/>
      <w:lvlJc w:val="left"/>
      <w:pPr>
        <w:tabs>
          <w:tab w:val="num" w:pos="5040"/>
        </w:tabs>
        <w:ind w:left="5040" w:hanging="360"/>
      </w:pPr>
      <w:rPr>
        <w:rFonts w:ascii="Arial" w:hAnsi="Arial" w:hint="default"/>
      </w:rPr>
    </w:lvl>
    <w:lvl w:ilvl="7" w:tplc="819CAC5E" w:tentative="1">
      <w:start w:val="1"/>
      <w:numFmt w:val="bullet"/>
      <w:lvlText w:val="•"/>
      <w:lvlJc w:val="left"/>
      <w:pPr>
        <w:tabs>
          <w:tab w:val="num" w:pos="5760"/>
        </w:tabs>
        <w:ind w:left="5760" w:hanging="360"/>
      </w:pPr>
      <w:rPr>
        <w:rFonts w:ascii="Arial" w:hAnsi="Arial" w:hint="default"/>
      </w:rPr>
    </w:lvl>
    <w:lvl w:ilvl="8" w:tplc="0BECDE0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C6457F"/>
    <w:multiLevelType w:val="hybridMultilevel"/>
    <w:tmpl w:val="DC6CD68A"/>
    <w:lvl w:ilvl="0" w:tplc="2CDA058E">
      <w:start w:val="2"/>
      <w:numFmt w:val="decimal"/>
      <w:lvlText w:val="%1."/>
      <w:lvlJc w:val="left"/>
      <w:pPr>
        <w:tabs>
          <w:tab w:val="num" w:pos="720"/>
        </w:tabs>
        <w:ind w:left="720" w:hanging="360"/>
      </w:pPr>
    </w:lvl>
    <w:lvl w:ilvl="1" w:tplc="5818F4A4" w:tentative="1">
      <w:start w:val="1"/>
      <w:numFmt w:val="decimal"/>
      <w:lvlText w:val="%2."/>
      <w:lvlJc w:val="left"/>
      <w:pPr>
        <w:tabs>
          <w:tab w:val="num" w:pos="1440"/>
        </w:tabs>
        <w:ind w:left="1440" w:hanging="360"/>
      </w:pPr>
    </w:lvl>
    <w:lvl w:ilvl="2" w:tplc="D5E8C670" w:tentative="1">
      <w:start w:val="1"/>
      <w:numFmt w:val="decimal"/>
      <w:lvlText w:val="%3."/>
      <w:lvlJc w:val="left"/>
      <w:pPr>
        <w:tabs>
          <w:tab w:val="num" w:pos="2160"/>
        </w:tabs>
        <w:ind w:left="2160" w:hanging="360"/>
      </w:pPr>
    </w:lvl>
    <w:lvl w:ilvl="3" w:tplc="35C6424A" w:tentative="1">
      <w:start w:val="1"/>
      <w:numFmt w:val="decimal"/>
      <w:lvlText w:val="%4."/>
      <w:lvlJc w:val="left"/>
      <w:pPr>
        <w:tabs>
          <w:tab w:val="num" w:pos="2880"/>
        </w:tabs>
        <w:ind w:left="2880" w:hanging="360"/>
      </w:pPr>
    </w:lvl>
    <w:lvl w:ilvl="4" w:tplc="8CE6E64E" w:tentative="1">
      <w:start w:val="1"/>
      <w:numFmt w:val="decimal"/>
      <w:lvlText w:val="%5."/>
      <w:lvlJc w:val="left"/>
      <w:pPr>
        <w:tabs>
          <w:tab w:val="num" w:pos="3600"/>
        </w:tabs>
        <w:ind w:left="3600" w:hanging="360"/>
      </w:pPr>
    </w:lvl>
    <w:lvl w:ilvl="5" w:tplc="EEE8027A" w:tentative="1">
      <w:start w:val="1"/>
      <w:numFmt w:val="decimal"/>
      <w:lvlText w:val="%6."/>
      <w:lvlJc w:val="left"/>
      <w:pPr>
        <w:tabs>
          <w:tab w:val="num" w:pos="4320"/>
        </w:tabs>
        <w:ind w:left="4320" w:hanging="360"/>
      </w:pPr>
    </w:lvl>
    <w:lvl w:ilvl="6" w:tplc="551EEAC6" w:tentative="1">
      <w:start w:val="1"/>
      <w:numFmt w:val="decimal"/>
      <w:lvlText w:val="%7."/>
      <w:lvlJc w:val="left"/>
      <w:pPr>
        <w:tabs>
          <w:tab w:val="num" w:pos="5040"/>
        </w:tabs>
        <w:ind w:left="5040" w:hanging="360"/>
      </w:pPr>
    </w:lvl>
    <w:lvl w:ilvl="7" w:tplc="73DE9024" w:tentative="1">
      <w:start w:val="1"/>
      <w:numFmt w:val="decimal"/>
      <w:lvlText w:val="%8."/>
      <w:lvlJc w:val="left"/>
      <w:pPr>
        <w:tabs>
          <w:tab w:val="num" w:pos="5760"/>
        </w:tabs>
        <w:ind w:left="5760" w:hanging="360"/>
      </w:pPr>
    </w:lvl>
    <w:lvl w:ilvl="8" w:tplc="53B4ACC2" w:tentative="1">
      <w:start w:val="1"/>
      <w:numFmt w:val="decimal"/>
      <w:lvlText w:val="%9."/>
      <w:lvlJc w:val="left"/>
      <w:pPr>
        <w:tabs>
          <w:tab w:val="num" w:pos="6480"/>
        </w:tabs>
        <w:ind w:left="6480" w:hanging="360"/>
      </w:pPr>
    </w:lvl>
  </w:abstractNum>
  <w:abstractNum w:abstractNumId="12" w15:restartNumberingAfterBreak="0">
    <w:nsid w:val="50E06075"/>
    <w:multiLevelType w:val="hybridMultilevel"/>
    <w:tmpl w:val="D534E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DB16A7"/>
    <w:multiLevelType w:val="hybridMultilevel"/>
    <w:tmpl w:val="65A8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CE5D35"/>
    <w:multiLevelType w:val="hybridMultilevel"/>
    <w:tmpl w:val="272E652E"/>
    <w:lvl w:ilvl="0" w:tplc="1B5CDE08">
      <w:start w:val="1"/>
      <w:numFmt w:val="bullet"/>
      <w:lvlText w:val="•"/>
      <w:lvlJc w:val="left"/>
      <w:pPr>
        <w:tabs>
          <w:tab w:val="num" w:pos="720"/>
        </w:tabs>
        <w:ind w:left="720" w:hanging="360"/>
      </w:pPr>
      <w:rPr>
        <w:rFonts w:ascii="Arial" w:hAnsi="Arial" w:hint="default"/>
      </w:rPr>
    </w:lvl>
    <w:lvl w:ilvl="1" w:tplc="5FEAFF32" w:tentative="1">
      <w:start w:val="1"/>
      <w:numFmt w:val="bullet"/>
      <w:lvlText w:val="•"/>
      <w:lvlJc w:val="left"/>
      <w:pPr>
        <w:tabs>
          <w:tab w:val="num" w:pos="1440"/>
        </w:tabs>
        <w:ind w:left="1440" w:hanging="360"/>
      </w:pPr>
      <w:rPr>
        <w:rFonts w:ascii="Arial" w:hAnsi="Arial" w:hint="default"/>
      </w:rPr>
    </w:lvl>
    <w:lvl w:ilvl="2" w:tplc="D4D20AA2" w:tentative="1">
      <w:start w:val="1"/>
      <w:numFmt w:val="bullet"/>
      <w:lvlText w:val="•"/>
      <w:lvlJc w:val="left"/>
      <w:pPr>
        <w:tabs>
          <w:tab w:val="num" w:pos="2160"/>
        </w:tabs>
        <w:ind w:left="2160" w:hanging="360"/>
      </w:pPr>
      <w:rPr>
        <w:rFonts w:ascii="Arial" w:hAnsi="Arial" w:hint="default"/>
      </w:rPr>
    </w:lvl>
    <w:lvl w:ilvl="3" w:tplc="34A2AE48" w:tentative="1">
      <w:start w:val="1"/>
      <w:numFmt w:val="bullet"/>
      <w:lvlText w:val="•"/>
      <w:lvlJc w:val="left"/>
      <w:pPr>
        <w:tabs>
          <w:tab w:val="num" w:pos="2880"/>
        </w:tabs>
        <w:ind w:left="2880" w:hanging="360"/>
      </w:pPr>
      <w:rPr>
        <w:rFonts w:ascii="Arial" w:hAnsi="Arial" w:hint="default"/>
      </w:rPr>
    </w:lvl>
    <w:lvl w:ilvl="4" w:tplc="7854AF66" w:tentative="1">
      <w:start w:val="1"/>
      <w:numFmt w:val="bullet"/>
      <w:lvlText w:val="•"/>
      <w:lvlJc w:val="left"/>
      <w:pPr>
        <w:tabs>
          <w:tab w:val="num" w:pos="3600"/>
        </w:tabs>
        <w:ind w:left="3600" w:hanging="360"/>
      </w:pPr>
      <w:rPr>
        <w:rFonts w:ascii="Arial" w:hAnsi="Arial" w:hint="default"/>
      </w:rPr>
    </w:lvl>
    <w:lvl w:ilvl="5" w:tplc="8A1265C8" w:tentative="1">
      <w:start w:val="1"/>
      <w:numFmt w:val="bullet"/>
      <w:lvlText w:val="•"/>
      <w:lvlJc w:val="left"/>
      <w:pPr>
        <w:tabs>
          <w:tab w:val="num" w:pos="4320"/>
        </w:tabs>
        <w:ind w:left="4320" w:hanging="360"/>
      </w:pPr>
      <w:rPr>
        <w:rFonts w:ascii="Arial" w:hAnsi="Arial" w:hint="default"/>
      </w:rPr>
    </w:lvl>
    <w:lvl w:ilvl="6" w:tplc="4A0AE542" w:tentative="1">
      <w:start w:val="1"/>
      <w:numFmt w:val="bullet"/>
      <w:lvlText w:val="•"/>
      <w:lvlJc w:val="left"/>
      <w:pPr>
        <w:tabs>
          <w:tab w:val="num" w:pos="5040"/>
        </w:tabs>
        <w:ind w:left="5040" w:hanging="360"/>
      </w:pPr>
      <w:rPr>
        <w:rFonts w:ascii="Arial" w:hAnsi="Arial" w:hint="default"/>
      </w:rPr>
    </w:lvl>
    <w:lvl w:ilvl="7" w:tplc="AF142D00" w:tentative="1">
      <w:start w:val="1"/>
      <w:numFmt w:val="bullet"/>
      <w:lvlText w:val="•"/>
      <w:lvlJc w:val="left"/>
      <w:pPr>
        <w:tabs>
          <w:tab w:val="num" w:pos="5760"/>
        </w:tabs>
        <w:ind w:left="5760" w:hanging="360"/>
      </w:pPr>
      <w:rPr>
        <w:rFonts w:ascii="Arial" w:hAnsi="Arial" w:hint="default"/>
      </w:rPr>
    </w:lvl>
    <w:lvl w:ilvl="8" w:tplc="A118A4F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4103EB0"/>
    <w:multiLevelType w:val="hybridMultilevel"/>
    <w:tmpl w:val="3586D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0F35E0"/>
    <w:multiLevelType w:val="hybridMultilevel"/>
    <w:tmpl w:val="2F26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C35073"/>
    <w:multiLevelType w:val="hybridMultilevel"/>
    <w:tmpl w:val="30C0B6F6"/>
    <w:lvl w:ilvl="0" w:tplc="6CD0EEE4">
      <w:start w:val="1"/>
      <w:numFmt w:val="bullet"/>
      <w:lvlText w:val="•"/>
      <w:lvlJc w:val="left"/>
      <w:pPr>
        <w:tabs>
          <w:tab w:val="num" w:pos="720"/>
        </w:tabs>
        <w:ind w:left="720" w:hanging="360"/>
      </w:pPr>
      <w:rPr>
        <w:rFonts w:ascii="Arial" w:hAnsi="Arial" w:hint="default"/>
      </w:rPr>
    </w:lvl>
    <w:lvl w:ilvl="1" w:tplc="36D60EAA" w:tentative="1">
      <w:start w:val="1"/>
      <w:numFmt w:val="bullet"/>
      <w:lvlText w:val="•"/>
      <w:lvlJc w:val="left"/>
      <w:pPr>
        <w:tabs>
          <w:tab w:val="num" w:pos="1440"/>
        </w:tabs>
        <w:ind w:left="1440" w:hanging="360"/>
      </w:pPr>
      <w:rPr>
        <w:rFonts w:ascii="Arial" w:hAnsi="Arial" w:hint="default"/>
      </w:rPr>
    </w:lvl>
    <w:lvl w:ilvl="2" w:tplc="D91ECB84" w:tentative="1">
      <w:start w:val="1"/>
      <w:numFmt w:val="bullet"/>
      <w:lvlText w:val="•"/>
      <w:lvlJc w:val="left"/>
      <w:pPr>
        <w:tabs>
          <w:tab w:val="num" w:pos="2160"/>
        </w:tabs>
        <w:ind w:left="2160" w:hanging="360"/>
      </w:pPr>
      <w:rPr>
        <w:rFonts w:ascii="Arial" w:hAnsi="Arial" w:hint="default"/>
      </w:rPr>
    </w:lvl>
    <w:lvl w:ilvl="3" w:tplc="18024410" w:tentative="1">
      <w:start w:val="1"/>
      <w:numFmt w:val="bullet"/>
      <w:lvlText w:val="•"/>
      <w:lvlJc w:val="left"/>
      <w:pPr>
        <w:tabs>
          <w:tab w:val="num" w:pos="2880"/>
        </w:tabs>
        <w:ind w:left="2880" w:hanging="360"/>
      </w:pPr>
      <w:rPr>
        <w:rFonts w:ascii="Arial" w:hAnsi="Arial" w:hint="default"/>
      </w:rPr>
    </w:lvl>
    <w:lvl w:ilvl="4" w:tplc="7F4AD360" w:tentative="1">
      <w:start w:val="1"/>
      <w:numFmt w:val="bullet"/>
      <w:lvlText w:val="•"/>
      <w:lvlJc w:val="left"/>
      <w:pPr>
        <w:tabs>
          <w:tab w:val="num" w:pos="3600"/>
        </w:tabs>
        <w:ind w:left="3600" w:hanging="360"/>
      </w:pPr>
      <w:rPr>
        <w:rFonts w:ascii="Arial" w:hAnsi="Arial" w:hint="default"/>
      </w:rPr>
    </w:lvl>
    <w:lvl w:ilvl="5" w:tplc="883042B0" w:tentative="1">
      <w:start w:val="1"/>
      <w:numFmt w:val="bullet"/>
      <w:lvlText w:val="•"/>
      <w:lvlJc w:val="left"/>
      <w:pPr>
        <w:tabs>
          <w:tab w:val="num" w:pos="4320"/>
        </w:tabs>
        <w:ind w:left="4320" w:hanging="360"/>
      </w:pPr>
      <w:rPr>
        <w:rFonts w:ascii="Arial" w:hAnsi="Arial" w:hint="default"/>
      </w:rPr>
    </w:lvl>
    <w:lvl w:ilvl="6" w:tplc="AE8EF560" w:tentative="1">
      <w:start w:val="1"/>
      <w:numFmt w:val="bullet"/>
      <w:lvlText w:val="•"/>
      <w:lvlJc w:val="left"/>
      <w:pPr>
        <w:tabs>
          <w:tab w:val="num" w:pos="5040"/>
        </w:tabs>
        <w:ind w:left="5040" w:hanging="360"/>
      </w:pPr>
      <w:rPr>
        <w:rFonts w:ascii="Arial" w:hAnsi="Arial" w:hint="default"/>
      </w:rPr>
    </w:lvl>
    <w:lvl w:ilvl="7" w:tplc="2B8A99D8" w:tentative="1">
      <w:start w:val="1"/>
      <w:numFmt w:val="bullet"/>
      <w:lvlText w:val="•"/>
      <w:lvlJc w:val="left"/>
      <w:pPr>
        <w:tabs>
          <w:tab w:val="num" w:pos="5760"/>
        </w:tabs>
        <w:ind w:left="5760" w:hanging="360"/>
      </w:pPr>
      <w:rPr>
        <w:rFonts w:ascii="Arial" w:hAnsi="Arial" w:hint="default"/>
      </w:rPr>
    </w:lvl>
    <w:lvl w:ilvl="8" w:tplc="5858C04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DC51469"/>
    <w:multiLevelType w:val="hybridMultilevel"/>
    <w:tmpl w:val="61EC2F30"/>
    <w:lvl w:ilvl="0" w:tplc="8D4AD070">
      <w:start w:val="1"/>
      <w:numFmt w:val="bullet"/>
      <w:lvlText w:val="•"/>
      <w:lvlJc w:val="left"/>
      <w:pPr>
        <w:tabs>
          <w:tab w:val="num" w:pos="720"/>
        </w:tabs>
        <w:ind w:left="720" w:hanging="360"/>
      </w:pPr>
      <w:rPr>
        <w:rFonts w:ascii="Arial" w:hAnsi="Arial" w:hint="default"/>
      </w:rPr>
    </w:lvl>
    <w:lvl w:ilvl="1" w:tplc="F274CFC2" w:tentative="1">
      <w:start w:val="1"/>
      <w:numFmt w:val="bullet"/>
      <w:lvlText w:val="•"/>
      <w:lvlJc w:val="left"/>
      <w:pPr>
        <w:tabs>
          <w:tab w:val="num" w:pos="1440"/>
        </w:tabs>
        <w:ind w:left="1440" w:hanging="360"/>
      </w:pPr>
      <w:rPr>
        <w:rFonts w:ascii="Arial" w:hAnsi="Arial" w:hint="default"/>
      </w:rPr>
    </w:lvl>
    <w:lvl w:ilvl="2" w:tplc="BC8A793A" w:tentative="1">
      <w:start w:val="1"/>
      <w:numFmt w:val="bullet"/>
      <w:lvlText w:val="•"/>
      <w:lvlJc w:val="left"/>
      <w:pPr>
        <w:tabs>
          <w:tab w:val="num" w:pos="2160"/>
        </w:tabs>
        <w:ind w:left="2160" w:hanging="360"/>
      </w:pPr>
      <w:rPr>
        <w:rFonts w:ascii="Arial" w:hAnsi="Arial" w:hint="default"/>
      </w:rPr>
    </w:lvl>
    <w:lvl w:ilvl="3" w:tplc="416A0142" w:tentative="1">
      <w:start w:val="1"/>
      <w:numFmt w:val="bullet"/>
      <w:lvlText w:val="•"/>
      <w:lvlJc w:val="left"/>
      <w:pPr>
        <w:tabs>
          <w:tab w:val="num" w:pos="2880"/>
        </w:tabs>
        <w:ind w:left="2880" w:hanging="360"/>
      </w:pPr>
      <w:rPr>
        <w:rFonts w:ascii="Arial" w:hAnsi="Arial" w:hint="default"/>
      </w:rPr>
    </w:lvl>
    <w:lvl w:ilvl="4" w:tplc="9C7E2A2C" w:tentative="1">
      <w:start w:val="1"/>
      <w:numFmt w:val="bullet"/>
      <w:lvlText w:val="•"/>
      <w:lvlJc w:val="left"/>
      <w:pPr>
        <w:tabs>
          <w:tab w:val="num" w:pos="3600"/>
        </w:tabs>
        <w:ind w:left="3600" w:hanging="360"/>
      </w:pPr>
      <w:rPr>
        <w:rFonts w:ascii="Arial" w:hAnsi="Arial" w:hint="default"/>
      </w:rPr>
    </w:lvl>
    <w:lvl w:ilvl="5" w:tplc="5E567FC2" w:tentative="1">
      <w:start w:val="1"/>
      <w:numFmt w:val="bullet"/>
      <w:lvlText w:val="•"/>
      <w:lvlJc w:val="left"/>
      <w:pPr>
        <w:tabs>
          <w:tab w:val="num" w:pos="4320"/>
        </w:tabs>
        <w:ind w:left="4320" w:hanging="360"/>
      </w:pPr>
      <w:rPr>
        <w:rFonts w:ascii="Arial" w:hAnsi="Arial" w:hint="default"/>
      </w:rPr>
    </w:lvl>
    <w:lvl w:ilvl="6" w:tplc="A2CA920A" w:tentative="1">
      <w:start w:val="1"/>
      <w:numFmt w:val="bullet"/>
      <w:lvlText w:val="•"/>
      <w:lvlJc w:val="left"/>
      <w:pPr>
        <w:tabs>
          <w:tab w:val="num" w:pos="5040"/>
        </w:tabs>
        <w:ind w:left="5040" w:hanging="360"/>
      </w:pPr>
      <w:rPr>
        <w:rFonts w:ascii="Arial" w:hAnsi="Arial" w:hint="default"/>
      </w:rPr>
    </w:lvl>
    <w:lvl w:ilvl="7" w:tplc="3416A3E6" w:tentative="1">
      <w:start w:val="1"/>
      <w:numFmt w:val="bullet"/>
      <w:lvlText w:val="•"/>
      <w:lvlJc w:val="left"/>
      <w:pPr>
        <w:tabs>
          <w:tab w:val="num" w:pos="5760"/>
        </w:tabs>
        <w:ind w:left="5760" w:hanging="360"/>
      </w:pPr>
      <w:rPr>
        <w:rFonts w:ascii="Arial" w:hAnsi="Arial" w:hint="default"/>
      </w:rPr>
    </w:lvl>
    <w:lvl w:ilvl="8" w:tplc="5F56FC8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0101982"/>
    <w:multiLevelType w:val="hybridMultilevel"/>
    <w:tmpl w:val="9B4AE1AC"/>
    <w:lvl w:ilvl="0" w:tplc="4888FA7E">
      <w:start w:val="1"/>
      <w:numFmt w:val="bullet"/>
      <w:lvlText w:val="•"/>
      <w:lvlJc w:val="left"/>
      <w:pPr>
        <w:tabs>
          <w:tab w:val="num" w:pos="720"/>
        </w:tabs>
        <w:ind w:left="720" w:hanging="360"/>
      </w:pPr>
      <w:rPr>
        <w:rFonts w:ascii="Arial" w:hAnsi="Arial" w:hint="default"/>
      </w:rPr>
    </w:lvl>
    <w:lvl w:ilvl="1" w:tplc="6682E918" w:tentative="1">
      <w:start w:val="1"/>
      <w:numFmt w:val="bullet"/>
      <w:lvlText w:val="•"/>
      <w:lvlJc w:val="left"/>
      <w:pPr>
        <w:tabs>
          <w:tab w:val="num" w:pos="1440"/>
        </w:tabs>
        <w:ind w:left="1440" w:hanging="360"/>
      </w:pPr>
      <w:rPr>
        <w:rFonts w:ascii="Arial" w:hAnsi="Arial" w:hint="default"/>
      </w:rPr>
    </w:lvl>
    <w:lvl w:ilvl="2" w:tplc="E68C275E" w:tentative="1">
      <w:start w:val="1"/>
      <w:numFmt w:val="bullet"/>
      <w:lvlText w:val="•"/>
      <w:lvlJc w:val="left"/>
      <w:pPr>
        <w:tabs>
          <w:tab w:val="num" w:pos="2160"/>
        </w:tabs>
        <w:ind w:left="2160" w:hanging="360"/>
      </w:pPr>
      <w:rPr>
        <w:rFonts w:ascii="Arial" w:hAnsi="Arial" w:hint="default"/>
      </w:rPr>
    </w:lvl>
    <w:lvl w:ilvl="3" w:tplc="CF5A537C" w:tentative="1">
      <w:start w:val="1"/>
      <w:numFmt w:val="bullet"/>
      <w:lvlText w:val="•"/>
      <w:lvlJc w:val="left"/>
      <w:pPr>
        <w:tabs>
          <w:tab w:val="num" w:pos="2880"/>
        </w:tabs>
        <w:ind w:left="2880" w:hanging="360"/>
      </w:pPr>
      <w:rPr>
        <w:rFonts w:ascii="Arial" w:hAnsi="Arial" w:hint="default"/>
      </w:rPr>
    </w:lvl>
    <w:lvl w:ilvl="4" w:tplc="1FE28F92" w:tentative="1">
      <w:start w:val="1"/>
      <w:numFmt w:val="bullet"/>
      <w:lvlText w:val="•"/>
      <w:lvlJc w:val="left"/>
      <w:pPr>
        <w:tabs>
          <w:tab w:val="num" w:pos="3600"/>
        </w:tabs>
        <w:ind w:left="3600" w:hanging="360"/>
      </w:pPr>
      <w:rPr>
        <w:rFonts w:ascii="Arial" w:hAnsi="Arial" w:hint="default"/>
      </w:rPr>
    </w:lvl>
    <w:lvl w:ilvl="5" w:tplc="3992E81C" w:tentative="1">
      <w:start w:val="1"/>
      <w:numFmt w:val="bullet"/>
      <w:lvlText w:val="•"/>
      <w:lvlJc w:val="left"/>
      <w:pPr>
        <w:tabs>
          <w:tab w:val="num" w:pos="4320"/>
        </w:tabs>
        <w:ind w:left="4320" w:hanging="360"/>
      </w:pPr>
      <w:rPr>
        <w:rFonts w:ascii="Arial" w:hAnsi="Arial" w:hint="default"/>
      </w:rPr>
    </w:lvl>
    <w:lvl w:ilvl="6" w:tplc="20BE8092" w:tentative="1">
      <w:start w:val="1"/>
      <w:numFmt w:val="bullet"/>
      <w:lvlText w:val="•"/>
      <w:lvlJc w:val="left"/>
      <w:pPr>
        <w:tabs>
          <w:tab w:val="num" w:pos="5040"/>
        </w:tabs>
        <w:ind w:left="5040" w:hanging="360"/>
      </w:pPr>
      <w:rPr>
        <w:rFonts w:ascii="Arial" w:hAnsi="Arial" w:hint="default"/>
      </w:rPr>
    </w:lvl>
    <w:lvl w:ilvl="7" w:tplc="D63687F8" w:tentative="1">
      <w:start w:val="1"/>
      <w:numFmt w:val="bullet"/>
      <w:lvlText w:val="•"/>
      <w:lvlJc w:val="left"/>
      <w:pPr>
        <w:tabs>
          <w:tab w:val="num" w:pos="5760"/>
        </w:tabs>
        <w:ind w:left="5760" w:hanging="360"/>
      </w:pPr>
      <w:rPr>
        <w:rFonts w:ascii="Arial" w:hAnsi="Arial" w:hint="default"/>
      </w:rPr>
    </w:lvl>
    <w:lvl w:ilvl="8" w:tplc="A364BF4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1276BB2"/>
    <w:multiLevelType w:val="hybridMultilevel"/>
    <w:tmpl w:val="C35079E2"/>
    <w:lvl w:ilvl="0" w:tplc="3D845CFC">
      <w:start w:val="1"/>
      <w:numFmt w:val="bullet"/>
      <w:lvlText w:val="•"/>
      <w:lvlJc w:val="left"/>
      <w:pPr>
        <w:tabs>
          <w:tab w:val="num" w:pos="720"/>
        </w:tabs>
        <w:ind w:left="720" w:hanging="360"/>
      </w:pPr>
      <w:rPr>
        <w:rFonts w:ascii="Arial" w:hAnsi="Arial" w:hint="default"/>
      </w:rPr>
    </w:lvl>
    <w:lvl w:ilvl="1" w:tplc="9FF2B086" w:tentative="1">
      <w:start w:val="1"/>
      <w:numFmt w:val="bullet"/>
      <w:lvlText w:val="•"/>
      <w:lvlJc w:val="left"/>
      <w:pPr>
        <w:tabs>
          <w:tab w:val="num" w:pos="1440"/>
        </w:tabs>
        <w:ind w:left="1440" w:hanging="360"/>
      </w:pPr>
      <w:rPr>
        <w:rFonts w:ascii="Arial" w:hAnsi="Arial" w:hint="default"/>
      </w:rPr>
    </w:lvl>
    <w:lvl w:ilvl="2" w:tplc="8870DBC8" w:tentative="1">
      <w:start w:val="1"/>
      <w:numFmt w:val="bullet"/>
      <w:lvlText w:val="•"/>
      <w:lvlJc w:val="left"/>
      <w:pPr>
        <w:tabs>
          <w:tab w:val="num" w:pos="2160"/>
        </w:tabs>
        <w:ind w:left="2160" w:hanging="360"/>
      </w:pPr>
      <w:rPr>
        <w:rFonts w:ascii="Arial" w:hAnsi="Arial" w:hint="default"/>
      </w:rPr>
    </w:lvl>
    <w:lvl w:ilvl="3" w:tplc="412241F4" w:tentative="1">
      <w:start w:val="1"/>
      <w:numFmt w:val="bullet"/>
      <w:lvlText w:val="•"/>
      <w:lvlJc w:val="left"/>
      <w:pPr>
        <w:tabs>
          <w:tab w:val="num" w:pos="2880"/>
        </w:tabs>
        <w:ind w:left="2880" w:hanging="360"/>
      </w:pPr>
      <w:rPr>
        <w:rFonts w:ascii="Arial" w:hAnsi="Arial" w:hint="default"/>
      </w:rPr>
    </w:lvl>
    <w:lvl w:ilvl="4" w:tplc="C028596A" w:tentative="1">
      <w:start w:val="1"/>
      <w:numFmt w:val="bullet"/>
      <w:lvlText w:val="•"/>
      <w:lvlJc w:val="left"/>
      <w:pPr>
        <w:tabs>
          <w:tab w:val="num" w:pos="3600"/>
        </w:tabs>
        <w:ind w:left="3600" w:hanging="360"/>
      </w:pPr>
      <w:rPr>
        <w:rFonts w:ascii="Arial" w:hAnsi="Arial" w:hint="default"/>
      </w:rPr>
    </w:lvl>
    <w:lvl w:ilvl="5" w:tplc="C786E288" w:tentative="1">
      <w:start w:val="1"/>
      <w:numFmt w:val="bullet"/>
      <w:lvlText w:val="•"/>
      <w:lvlJc w:val="left"/>
      <w:pPr>
        <w:tabs>
          <w:tab w:val="num" w:pos="4320"/>
        </w:tabs>
        <w:ind w:left="4320" w:hanging="360"/>
      </w:pPr>
      <w:rPr>
        <w:rFonts w:ascii="Arial" w:hAnsi="Arial" w:hint="default"/>
      </w:rPr>
    </w:lvl>
    <w:lvl w:ilvl="6" w:tplc="3A263BF6" w:tentative="1">
      <w:start w:val="1"/>
      <w:numFmt w:val="bullet"/>
      <w:lvlText w:val="•"/>
      <w:lvlJc w:val="left"/>
      <w:pPr>
        <w:tabs>
          <w:tab w:val="num" w:pos="5040"/>
        </w:tabs>
        <w:ind w:left="5040" w:hanging="360"/>
      </w:pPr>
      <w:rPr>
        <w:rFonts w:ascii="Arial" w:hAnsi="Arial" w:hint="default"/>
      </w:rPr>
    </w:lvl>
    <w:lvl w:ilvl="7" w:tplc="B010EF64" w:tentative="1">
      <w:start w:val="1"/>
      <w:numFmt w:val="bullet"/>
      <w:lvlText w:val="•"/>
      <w:lvlJc w:val="left"/>
      <w:pPr>
        <w:tabs>
          <w:tab w:val="num" w:pos="5760"/>
        </w:tabs>
        <w:ind w:left="5760" w:hanging="360"/>
      </w:pPr>
      <w:rPr>
        <w:rFonts w:ascii="Arial" w:hAnsi="Arial" w:hint="default"/>
      </w:rPr>
    </w:lvl>
    <w:lvl w:ilvl="8" w:tplc="5928A6D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49E47D4"/>
    <w:multiLevelType w:val="hybridMultilevel"/>
    <w:tmpl w:val="ABF41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7732DE"/>
    <w:multiLevelType w:val="hybridMultilevel"/>
    <w:tmpl w:val="5DB2F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CC3465"/>
    <w:multiLevelType w:val="hybridMultilevel"/>
    <w:tmpl w:val="8006DF56"/>
    <w:lvl w:ilvl="0" w:tplc="AB8A66DE">
      <w:start w:val="1"/>
      <w:numFmt w:val="bullet"/>
      <w:lvlText w:val="•"/>
      <w:lvlJc w:val="left"/>
      <w:pPr>
        <w:tabs>
          <w:tab w:val="num" w:pos="720"/>
        </w:tabs>
        <w:ind w:left="720" w:hanging="360"/>
      </w:pPr>
      <w:rPr>
        <w:rFonts w:ascii="Arial" w:hAnsi="Arial" w:hint="default"/>
      </w:rPr>
    </w:lvl>
    <w:lvl w:ilvl="1" w:tplc="CA3CF76E" w:tentative="1">
      <w:start w:val="1"/>
      <w:numFmt w:val="bullet"/>
      <w:lvlText w:val="•"/>
      <w:lvlJc w:val="left"/>
      <w:pPr>
        <w:tabs>
          <w:tab w:val="num" w:pos="1440"/>
        </w:tabs>
        <w:ind w:left="1440" w:hanging="360"/>
      </w:pPr>
      <w:rPr>
        <w:rFonts w:ascii="Arial" w:hAnsi="Arial" w:hint="default"/>
      </w:rPr>
    </w:lvl>
    <w:lvl w:ilvl="2" w:tplc="E036098C" w:tentative="1">
      <w:start w:val="1"/>
      <w:numFmt w:val="bullet"/>
      <w:lvlText w:val="•"/>
      <w:lvlJc w:val="left"/>
      <w:pPr>
        <w:tabs>
          <w:tab w:val="num" w:pos="2160"/>
        </w:tabs>
        <w:ind w:left="2160" w:hanging="360"/>
      </w:pPr>
      <w:rPr>
        <w:rFonts w:ascii="Arial" w:hAnsi="Arial" w:hint="default"/>
      </w:rPr>
    </w:lvl>
    <w:lvl w:ilvl="3" w:tplc="876EFFE4" w:tentative="1">
      <w:start w:val="1"/>
      <w:numFmt w:val="bullet"/>
      <w:lvlText w:val="•"/>
      <w:lvlJc w:val="left"/>
      <w:pPr>
        <w:tabs>
          <w:tab w:val="num" w:pos="2880"/>
        </w:tabs>
        <w:ind w:left="2880" w:hanging="360"/>
      </w:pPr>
      <w:rPr>
        <w:rFonts w:ascii="Arial" w:hAnsi="Arial" w:hint="default"/>
      </w:rPr>
    </w:lvl>
    <w:lvl w:ilvl="4" w:tplc="666CDB88" w:tentative="1">
      <w:start w:val="1"/>
      <w:numFmt w:val="bullet"/>
      <w:lvlText w:val="•"/>
      <w:lvlJc w:val="left"/>
      <w:pPr>
        <w:tabs>
          <w:tab w:val="num" w:pos="3600"/>
        </w:tabs>
        <w:ind w:left="3600" w:hanging="360"/>
      </w:pPr>
      <w:rPr>
        <w:rFonts w:ascii="Arial" w:hAnsi="Arial" w:hint="default"/>
      </w:rPr>
    </w:lvl>
    <w:lvl w:ilvl="5" w:tplc="6B42566A" w:tentative="1">
      <w:start w:val="1"/>
      <w:numFmt w:val="bullet"/>
      <w:lvlText w:val="•"/>
      <w:lvlJc w:val="left"/>
      <w:pPr>
        <w:tabs>
          <w:tab w:val="num" w:pos="4320"/>
        </w:tabs>
        <w:ind w:left="4320" w:hanging="360"/>
      </w:pPr>
      <w:rPr>
        <w:rFonts w:ascii="Arial" w:hAnsi="Arial" w:hint="default"/>
      </w:rPr>
    </w:lvl>
    <w:lvl w:ilvl="6" w:tplc="AD40DBE0" w:tentative="1">
      <w:start w:val="1"/>
      <w:numFmt w:val="bullet"/>
      <w:lvlText w:val="•"/>
      <w:lvlJc w:val="left"/>
      <w:pPr>
        <w:tabs>
          <w:tab w:val="num" w:pos="5040"/>
        </w:tabs>
        <w:ind w:left="5040" w:hanging="360"/>
      </w:pPr>
      <w:rPr>
        <w:rFonts w:ascii="Arial" w:hAnsi="Arial" w:hint="default"/>
      </w:rPr>
    </w:lvl>
    <w:lvl w:ilvl="7" w:tplc="B60A1A40" w:tentative="1">
      <w:start w:val="1"/>
      <w:numFmt w:val="bullet"/>
      <w:lvlText w:val="•"/>
      <w:lvlJc w:val="left"/>
      <w:pPr>
        <w:tabs>
          <w:tab w:val="num" w:pos="5760"/>
        </w:tabs>
        <w:ind w:left="5760" w:hanging="360"/>
      </w:pPr>
      <w:rPr>
        <w:rFonts w:ascii="Arial" w:hAnsi="Arial" w:hint="default"/>
      </w:rPr>
    </w:lvl>
    <w:lvl w:ilvl="8" w:tplc="67C4430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C164C13"/>
    <w:multiLevelType w:val="hybridMultilevel"/>
    <w:tmpl w:val="536E1A36"/>
    <w:lvl w:ilvl="0" w:tplc="093A4010">
      <w:start w:val="1"/>
      <w:numFmt w:val="bullet"/>
      <w:lvlText w:val="•"/>
      <w:lvlJc w:val="left"/>
      <w:pPr>
        <w:tabs>
          <w:tab w:val="num" w:pos="720"/>
        </w:tabs>
        <w:ind w:left="720" w:hanging="360"/>
      </w:pPr>
      <w:rPr>
        <w:rFonts w:ascii="Arial" w:hAnsi="Arial" w:hint="default"/>
      </w:rPr>
    </w:lvl>
    <w:lvl w:ilvl="1" w:tplc="17662812" w:tentative="1">
      <w:start w:val="1"/>
      <w:numFmt w:val="bullet"/>
      <w:lvlText w:val="•"/>
      <w:lvlJc w:val="left"/>
      <w:pPr>
        <w:tabs>
          <w:tab w:val="num" w:pos="1440"/>
        </w:tabs>
        <w:ind w:left="1440" w:hanging="360"/>
      </w:pPr>
      <w:rPr>
        <w:rFonts w:ascii="Arial" w:hAnsi="Arial" w:hint="default"/>
      </w:rPr>
    </w:lvl>
    <w:lvl w:ilvl="2" w:tplc="8DEC3E34" w:tentative="1">
      <w:start w:val="1"/>
      <w:numFmt w:val="bullet"/>
      <w:lvlText w:val="•"/>
      <w:lvlJc w:val="left"/>
      <w:pPr>
        <w:tabs>
          <w:tab w:val="num" w:pos="2160"/>
        </w:tabs>
        <w:ind w:left="2160" w:hanging="360"/>
      </w:pPr>
      <w:rPr>
        <w:rFonts w:ascii="Arial" w:hAnsi="Arial" w:hint="default"/>
      </w:rPr>
    </w:lvl>
    <w:lvl w:ilvl="3" w:tplc="D62AB566" w:tentative="1">
      <w:start w:val="1"/>
      <w:numFmt w:val="bullet"/>
      <w:lvlText w:val="•"/>
      <w:lvlJc w:val="left"/>
      <w:pPr>
        <w:tabs>
          <w:tab w:val="num" w:pos="2880"/>
        </w:tabs>
        <w:ind w:left="2880" w:hanging="360"/>
      </w:pPr>
      <w:rPr>
        <w:rFonts w:ascii="Arial" w:hAnsi="Arial" w:hint="default"/>
      </w:rPr>
    </w:lvl>
    <w:lvl w:ilvl="4" w:tplc="B0FEA0B8" w:tentative="1">
      <w:start w:val="1"/>
      <w:numFmt w:val="bullet"/>
      <w:lvlText w:val="•"/>
      <w:lvlJc w:val="left"/>
      <w:pPr>
        <w:tabs>
          <w:tab w:val="num" w:pos="3600"/>
        </w:tabs>
        <w:ind w:left="3600" w:hanging="360"/>
      </w:pPr>
      <w:rPr>
        <w:rFonts w:ascii="Arial" w:hAnsi="Arial" w:hint="default"/>
      </w:rPr>
    </w:lvl>
    <w:lvl w:ilvl="5" w:tplc="42B8E700" w:tentative="1">
      <w:start w:val="1"/>
      <w:numFmt w:val="bullet"/>
      <w:lvlText w:val="•"/>
      <w:lvlJc w:val="left"/>
      <w:pPr>
        <w:tabs>
          <w:tab w:val="num" w:pos="4320"/>
        </w:tabs>
        <w:ind w:left="4320" w:hanging="360"/>
      </w:pPr>
      <w:rPr>
        <w:rFonts w:ascii="Arial" w:hAnsi="Arial" w:hint="default"/>
      </w:rPr>
    </w:lvl>
    <w:lvl w:ilvl="6" w:tplc="9EE088C6" w:tentative="1">
      <w:start w:val="1"/>
      <w:numFmt w:val="bullet"/>
      <w:lvlText w:val="•"/>
      <w:lvlJc w:val="left"/>
      <w:pPr>
        <w:tabs>
          <w:tab w:val="num" w:pos="5040"/>
        </w:tabs>
        <w:ind w:left="5040" w:hanging="360"/>
      </w:pPr>
      <w:rPr>
        <w:rFonts w:ascii="Arial" w:hAnsi="Arial" w:hint="default"/>
      </w:rPr>
    </w:lvl>
    <w:lvl w:ilvl="7" w:tplc="8464653C" w:tentative="1">
      <w:start w:val="1"/>
      <w:numFmt w:val="bullet"/>
      <w:lvlText w:val="•"/>
      <w:lvlJc w:val="left"/>
      <w:pPr>
        <w:tabs>
          <w:tab w:val="num" w:pos="5760"/>
        </w:tabs>
        <w:ind w:left="5760" w:hanging="360"/>
      </w:pPr>
      <w:rPr>
        <w:rFonts w:ascii="Arial" w:hAnsi="Arial" w:hint="default"/>
      </w:rPr>
    </w:lvl>
    <w:lvl w:ilvl="8" w:tplc="3C5AAE4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21E2767"/>
    <w:multiLevelType w:val="hybridMultilevel"/>
    <w:tmpl w:val="8E12E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FB0EFE"/>
    <w:multiLevelType w:val="hybridMultilevel"/>
    <w:tmpl w:val="A18855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7821F4"/>
    <w:multiLevelType w:val="hybridMultilevel"/>
    <w:tmpl w:val="7C5C4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C04F94"/>
    <w:multiLevelType w:val="hybridMultilevel"/>
    <w:tmpl w:val="2B4C68B0"/>
    <w:lvl w:ilvl="0" w:tplc="866EAC28">
      <w:start w:val="1"/>
      <w:numFmt w:val="bullet"/>
      <w:lvlText w:val="•"/>
      <w:lvlJc w:val="left"/>
      <w:pPr>
        <w:tabs>
          <w:tab w:val="num" w:pos="720"/>
        </w:tabs>
        <w:ind w:left="720" w:hanging="360"/>
      </w:pPr>
      <w:rPr>
        <w:rFonts w:ascii="Arial" w:hAnsi="Arial" w:hint="default"/>
      </w:rPr>
    </w:lvl>
    <w:lvl w:ilvl="1" w:tplc="10EEE0AC" w:tentative="1">
      <w:start w:val="1"/>
      <w:numFmt w:val="bullet"/>
      <w:lvlText w:val="•"/>
      <w:lvlJc w:val="left"/>
      <w:pPr>
        <w:tabs>
          <w:tab w:val="num" w:pos="1440"/>
        </w:tabs>
        <w:ind w:left="1440" w:hanging="360"/>
      </w:pPr>
      <w:rPr>
        <w:rFonts w:ascii="Arial" w:hAnsi="Arial" w:hint="default"/>
      </w:rPr>
    </w:lvl>
    <w:lvl w:ilvl="2" w:tplc="C8ECB83A" w:tentative="1">
      <w:start w:val="1"/>
      <w:numFmt w:val="bullet"/>
      <w:lvlText w:val="•"/>
      <w:lvlJc w:val="left"/>
      <w:pPr>
        <w:tabs>
          <w:tab w:val="num" w:pos="2160"/>
        </w:tabs>
        <w:ind w:left="2160" w:hanging="360"/>
      </w:pPr>
      <w:rPr>
        <w:rFonts w:ascii="Arial" w:hAnsi="Arial" w:hint="default"/>
      </w:rPr>
    </w:lvl>
    <w:lvl w:ilvl="3" w:tplc="40A6AED6" w:tentative="1">
      <w:start w:val="1"/>
      <w:numFmt w:val="bullet"/>
      <w:lvlText w:val="•"/>
      <w:lvlJc w:val="left"/>
      <w:pPr>
        <w:tabs>
          <w:tab w:val="num" w:pos="2880"/>
        </w:tabs>
        <w:ind w:left="2880" w:hanging="360"/>
      </w:pPr>
      <w:rPr>
        <w:rFonts w:ascii="Arial" w:hAnsi="Arial" w:hint="default"/>
      </w:rPr>
    </w:lvl>
    <w:lvl w:ilvl="4" w:tplc="D08C4440" w:tentative="1">
      <w:start w:val="1"/>
      <w:numFmt w:val="bullet"/>
      <w:lvlText w:val="•"/>
      <w:lvlJc w:val="left"/>
      <w:pPr>
        <w:tabs>
          <w:tab w:val="num" w:pos="3600"/>
        </w:tabs>
        <w:ind w:left="3600" w:hanging="360"/>
      </w:pPr>
      <w:rPr>
        <w:rFonts w:ascii="Arial" w:hAnsi="Arial" w:hint="default"/>
      </w:rPr>
    </w:lvl>
    <w:lvl w:ilvl="5" w:tplc="9FE21678" w:tentative="1">
      <w:start w:val="1"/>
      <w:numFmt w:val="bullet"/>
      <w:lvlText w:val="•"/>
      <w:lvlJc w:val="left"/>
      <w:pPr>
        <w:tabs>
          <w:tab w:val="num" w:pos="4320"/>
        </w:tabs>
        <w:ind w:left="4320" w:hanging="360"/>
      </w:pPr>
      <w:rPr>
        <w:rFonts w:ascii="Arial" w:hAnsi="Arial" w:hint="default"/>
      </w:rPr>
    </w:lvl>
    <w:lvl w:ilvl="6" w:tplc="72D017D6" w:tentative="1">
      <w:start w:val="1"/>
      <w:numFmt w:val="bullet"/>
      <w:lvlText w:val="•"/>
      <w:lvlJc w:val="left"/>
      <w:pPr>
        <w:tabs>
          <w:tab w:val="num" w:pos="5040"/>
        </w:tabs>
        <w:ind w:left="5040" w:hanging="360"/>
      </w:pPr>
      <w:rPr>
        <w:rFonts w:ascii="Arial" w:hAnsi="Arial" w:hint="default"/>
      </w:rPr>
    </w:lvl>
    <w:lvl w:ilvl="7" w:tplc="C916D780" w:tentative="1">
      <w:start w:val="1"/>
      <w:numFmt w:val="bullet"/>
      <w:lvlText w:val="•"/>
      <w:lvlJc w:val="left"/>
      <w:pPr>
        <w:tabs>
          <w:tab w:val="num" w:pos="5760"/>
        </w:tabs>
        <w:ind w:left="5760" w:hanging="360"/>
      </w:pPr>
      <w:rPr>
        <w:rFonts w:ascii="Arial" w:hAnsi="Arial" w:hint="default"/>
      </w:rPr>
    </w:lvl>
    <w:lvl w:ilvl="8" w:tplc="ED72E6C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D660AB0"/>
    <w:multiLevelType w:val="hybridMultilevel"/>
    <w:tmpl w:val="7C6CCB9E"/>
    <w:lvl w:ilvl="0" w:tplc="14F09C5E">
      <w:start w:val="1"/>
      <w:numFmt w:val="bullet"/>
      <w:lvlText w:val="•"/>
      <w:lvlJc w:val="left"/>
      <w:pPr>
        <w:tabs>
          <w:tab w:val="num" w:pos="720"/>
        </w:tabs>
        <w:ind w:left="720" w:hanging="360"/>
      </w:pPr>
      <w:rPr>
        <w:rFonts w:ascii="Arial" w:hAnsi="Arial" w:hint="default"/>
      </w:rPr>
    </w:lvl>
    <w:lvl w:ilvl="1" w:tplc="6C6CD9D0" w:tentative="1">
      <w:start w:val="1"/>
      <w:numFmt w:val="bullet"/>
      <w:lvlText w:val="•"/>
      <w:lvlJc w:val="left"/>
      <w:pPr>
        <w:tabs>
          <w:tab w:val="num" w:pos="1440"/>
        </w:tabs>
        <w:ind w:left="1440" w:hanging="360"/>
      </w:pPr>
      <w:rPr>
        <w:rFonts w:ascii="Arial" w:hAnsi="Arial" w:hint="default"/>
      </w:rPr>
    </w:lvl>
    <w:lvl w:ilvl="2" w:tplc="C022556E" w:tentative="1">
      <w:start w:val="1"/>
      <w:numFmt w:val="bullet"/>
      <w:lvlText w:val="•"/>
      <w:lvlJc w:val="left"/>
      <w:pPr>
        <w:tabs>
          <w:tab w:val="num" w:pos="2160"/>
        </w:tabs>
        <w:ind w:left="2160" w:hanging="360"/>
      </w:pPr>
      <w:rPr>
        <w:rFonts w:ascii="Arial" w:hAnsi="Arial" w:hint="default"/>
      </w:rPr>
    </w:lvl>
    <w:lvl w:ilvl="3" w:tplc="EB80201E" w:tentative="1">
      <w:start w:val="1"/>
      <w:numFmt w:val="bullet"/>
      <w:lvlText w:val="•"/>
      <w:lvlJc w:val="left"/>
      <w:pPr>
        <w:tabs>
          <w:tab w:val="num" w:pos="2880"/>
        </w:tabs>
        <w:ind w:left="2880" w:hanging="360"/>
      </w:pPr>
      <w:rPr>
        <w:rFonts w:ascii="Arial" w:hAnsi="Arial" w:hint="default"/>
      </w:rPr>
    </w:lvl>
    <w:lvl w:ilvl="4" w:tplc="5FB65656" w:tentative="1">
      <w:start w:val="1"/>
      <w:numFmt w:val="bullet"/>
      <w:lvlText w:val="•"/>
      <w:lvlJc w:val="left"/>
      <w:pPr>
        <w:tabs>
          <w:tab w:val="num" w:pos="3600"/>
        </w:tabs>
        <w:ind w:left="3600" w:hanging="360"/>
      </w:pPr>
      <w:rPr>
        <w:rFonts w:ascii="Arial" w:hAnsi="Arial" w:hint="default"/>
      </w:rPr>
    </w:lvl>
    <w:lvl w:ilvl="5" w:tplc="95C0572A" w:tentative="1">
      <w:start w:val="1"/>
      <w:numFmt w:val="bullet"/>
      <w:lvlText w:val="•"/>
      <w:lvlJc w:val="left"/>
      <w:pPr>
        <w:tabs>
          <w:tab w:val="num" w:pos="4320"/>
        </w:tabs>
        <w:ind w:left="4320" w:hanging="360"/>
      </w:pPr>
      <w:rPr>
        <w:rFonts w:ascii="Arial" w:hAnsi="Arial" w:hint="default"/>
      </w:rPr>
    </w:lvl>
    <w:lvl w:ilvl="6" w:tplc="801EA186" w:tentative="1">
      <w:start w:val="1"/>
      <w:numFmt w:val="bullet"/>
      <w:lvlText w:val="•"/>
      <w:lvlJc w:val="left"/>
      <w:pPr>
        <w:tabs>
          <w:tab w:val="num" w:pos="5040"/>
        </w:tabs>
        <w:ind w:left="5040" w:hanging="360"/>
      </w:pPr>
      <w:rPr>
        <w:rFonts w:ascii="Arial" w:hAnsi="Arial" w:hint="default"/>
      </w:rPr>
    </w:lvl>
    <w:lvl w:ilvl="7" w:tplc="0FB047E4" w:tentative="1">
      <w:start w:val="1"/>
      <w:numFmt w:val="bullet"/>
      <w:lvlText w:val="•"/>
      <w:lvlJc w:val="left"/>
      <w:pPr>
        <w:tabs>
          <w:tab w:val="num" w:pos="5760"/>
        </w:tabs>
        <w:ind w:left="5760" w:hanging="360"/>
      </w:pPr>
      <w:rPr>
        <w:rFonts w:ascii="Arial" w:hAnsi="Arial" w:hint="default"/>
      </w:rPr>
    </w:lvl>
    <w:lvl w:ilvl="8" w:tplc="700E3E5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4"/>
  </w:num>
  <w:num w:numId="3">
    <w:abstractNumId w:val="11"/>
  </w:num>
  <w:num w:numId="4">
    <w:abstractNumId w:val="24"/>
  </w:num>
  <w:num w:numId="5">
    <w:abstractNumId w:val="14"/>
  </w:num>
  <w:num w:numId="6">
    <w:abstractNumId w:val="28"/>
  </w:num>
  <w:num w:numId="7">
    <w:abstractNumId w:val="23"/>
  </w:num>
  <w:num w:numId="8">
    <w:abstractNumId w:val="9"/>
  </w:num>
  <w:num w:numId="9">
    <w:abstractNumId w:val="8"/>
  </w:num>
  <w:num w:numId="10">
    <w:abstractNumId w:val="18"/>
  </w:num>
  <w:num w:numId="11">
    <w:abstractNumId w:val="29"/>
  </w:num>
  <w:num w:numId="12">
    <w:abstractNumId w:val="7"/>
  </w:num>
  <w:num w:numId="13">
    <w:abstractNumId w:val="10"/>
  </w:num>
  <w:num w:numId="14">
    <w:abstractNumId w:val="19"/>
  </w:num>
  <w:num w:numId="15">
    <w:abstractNumId w:val="17"/>
  </w:num>
  <w:num w:numId="16">
    <w:abstractNumId w:val="20"/>
  </w:num>
  <w:num w:numId="17">
    <w:abstractNumId w:val="21"/>
  </w:num>
  <w:num w:numId="18">
    <w:abstractNumId w:val="12"/>
  </w:num>
  <w:num w:numId="19">
    <w:abstractNumId w:val="1"/>
  </w:num>
  <w:num w:numId="20">
    <w:abstractNumId w:val="3"/>
  </w:num>
  <w:num w:numId="21">
    <w:abstractNumId w:val="0"/>
  </w:num>
  <w:num w:numId="22">
    <w:abstractNumId w:val="22"/>
  </w:num>
  <w:num w:numId="23">
    <w:abstractNumId w:val="26"/>
  </w:num>
  <w:num w:numId="24">
    <w:abstractNumId w:val="13"/>
  </w:num>
  <w:num w:numId="25">
    <w:abstractNumId w:val="27"/>
  </w:num>
  <w:num w:numId="26">
    <w:abstractNumId w:val="6"/>
  </w:num>
  <w:num w:numId="27">
    <w:abstractNumId w:val="15"/>
  </w:num>
  <w:num w:numId="28">
    <w:abstractNumId w:val="25"/>
  </w:num>
  <w:num w:numId="29">
    <w:abstractNumId w:val="16"/>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52D"/>
    <w:rsid w:val="00015EFE"/>
    <w:rsid w:val="00021A5E"/>
    <w:rsid w:val="000439DC"/>
    <w:rsid w:val="00075BD1"/>
    <w:rsid w:val="000C721B"/>
    <w:rsid w:val="000F2782"/>
    <w:rsid w:val="001B3426"/>
    <w:rsid w:val="001F2C6B"/>
    <w:rsid w:val="00212834"/>
    <w:rsid w:val="00214BB9"/>
    <w:rsid w:val="002345B4"/>
    <w:rsid w:val="002406D7"/>
    <w:rsid w:val="002D5C06"/>
    <w:rsid w:val="002E4487"/>
    <w:rsid w:val="002F162B"/>
    <w:rsid w:val="00352997"/>
    <w:rsid w:val="00384DE8"/>
    <w:rsid w:val="0044626E"/>
    <w:rsid w:val="00473AD3"/>
    <w:rsid w:val="004F4802"/>
    <w:rsid w:val="00530C48"/>
    <w:rsid w:val="00534981"/>
    <w:rsid w:val="00596D8A"/>
    <w:rsid w:val="005A7C79"/>
    <w:rsid w:val="006170C5"/>
    <w:rsid w:val="00620003"/>
    <w:rsid w:val="00754E62"/>
    <w:rsid w:val="00774848"/>
    <w:rsid w:val="00797A35"/>
    <w:rsid w:val="007F5942"/>
    <w:rsid w:val="00830FA5"/>
    <w:rsid w:val="00880F37"/>
    <w:rsid w:val="008F6104"/>
    <w:rsid w:val="00935B6F"/>
    <w:rsid w:val="00953269"/>
    <w:rsid w:val="0096752D"/>
    <w:rsid w:val="009A34D5"/>
    <w:rsid w:val="009E4B0E"/>
    <w:rsid w:val="009F480F"/>
    <w:rsid w:val="00A540C5"/>
    <w:rsid w:val="00A7745D"/>
    <w:rsid w:val="00B42DC4"/>
    <w:rsid w:val="00B70010"/>
    <w:rsid w:val="00B86626"/>
    <w:rsid w:val="00B873BA"/>
    <w:rsid w:val="00B92A1F"/>
    <w:rsid w:val="00C83790"/>
    <w:rsid w:val="00CB3676"/>
    <w:rsid w:val="00DA4551"/>
    <w:rsid w:val="00DD3E3F"/>
    <w:rsid w:val="00DD4978"/>
    <w:rsid w:val="00DE7F19"/>
    <w:rsid w:val="00E8694B"/>
    <w:rsid w:val="00E931CA"/>
    <w:rsid w:val="00F559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AA3585"/>
  <w15:chartTrackingRefBased/>
  <w15:docId w15:val="{3F9236C5-774B-3342-8C01-07FE8BE89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5956"/>
    <w:pPr>
      <w:outlineLvl w:val="0"/>
    </w:pPr>
    <w:rPr>
      <w:rFonts w:ascii="Arial" w:hAnsi="Arial" w:cs="Arial"/>
      <w:b/>
      <w:bCs/>
      <w:sz w:val="60"/>
      <w:szCs w:val="60"/>
    </w:rPr>
  </w:style>
  <w:style w:type="paragraph" w:styleId="Heading2">
    <w:name w:val="heading 2"/>
    <w:basedOn w:val="Heading1"/>
    <w:next w:val="Normal"/>
    <w:link w:val="Heading2Char"/>
    <w:uiPriority w:val="9"/>
    <w:unhideWhenUsed/>
    <w:qFormat/>
    <w:rsid w:val="00F55956"/>
    <w:pPr>
      <w:outlineLvl w:val="1"/>
    </w:pPr>
    <w:rPr>
      <w:sz w:val="50"/>
      <w:szCs w:val="50"/>
    </w:rPr>
  </w:style>
  <w:style w:type="paragraph" w:styleId="Heading3">
    <w:name w:val="heading 3"/>
    <w:basedOn w:val="Heading2"/>
    <w:next w:val="Normal"/>
    <w:link w:val="Heading3Char"/>
    <w:uiPriority w:val="9"/>
    <w:unhideWhenUsed/>
    <w:qFormat/>
    <w:rsid w:val="00F55956"/>
    <w:pPr>
      <w:outlineLvl w:val="2"/>
    </w:pPr>
    <w:rPr>
      <w:sz w:val="40"/>
      <w:szCs w:val="40"/>
    </w:rPr>
  </w:style>
  <w:style w:type="paragraph" w:styleId="Heading4">
    <w:name w:val="heading 4"/>
    <w:basedOn w:val="Heading3"/>
    <w:next w:val="Normal"/>
    <w:link w:val="Heading4Char"/>
    <w:uiPriority w:val="9"/>
    <w:unhideWhenUsed/>
    <w:qFormat/>
    <w:rsid w:val="00F55956"/>
    <w:pPr>
      <w:outlineLvl w:val="3"/>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752D"/>
    <w:pPr>
      <w:ind w:left="720"/>
      <w:contextualSpacing/>
    </w:pPr>
  </w:style>
  <w:style w:type="character" w:customStyle="1" w:styleId="Heading1Char">
    <w:name w:val="Heading 1 Char"/>
    <w:basedOn w:val="DefaultParagraphFont"/>
    <w:link w:val="Heading1"/>
    <w:uiPriority w:val="9"/>
    <w:rsid w:val="00F55956"/>
    <w:rPr>
      <w:rFonts w:ascii="Arial" w:hAnsi="Arial" w:cs="Arial"/>
      <w:b/>
      <w:bCs/>
      <w:sz w:val="60"/>
      <w:szCs w:val="60"/>
    </w:rPr>
  </w:style>
  <w:style w:type="character" w:customStyle="1" w:styleId="Heading2Char">
    <w:name w:val="Heading 2 Char"/>
    <w:basedOn w:val="DefaultParagraphFont"/>
    <w:link w:val="Heading2"/>
    <w:uiPriority w:val="9"/>
    <w:rsid w:val="00F55956"/>
    <w:rPr>
      <w:rFonts w:ascii="Arial" w:hAnsi="Arial" w:cs="Arial"/>
      <w:b/>
      <w:bCs/>
      <w:sz w:val="50"/>
      <w:szCs w:val="50"/>
    </w:rPr>
  </w:style>
  <w:style w:type="character" w:styleId="Hyperlink">
    <w:name w:val="Hyperlink"/>
    <w:basedOn w:val="DefaultParagraphFont"/>
    <w:uiPriority w:val="99"/>
    <w:unhideWhenUsed/>
    <w:rsid w:val="00DE7F19"/>
    <w:rPr>
      <w:color w:val="0000FF"/>
      <w:u w:val="single"/>
    </w:rPr>
  </w:style>
  <w:style w:type="character" w:styleId="UnresolvedMention">
    <w:name w:val="Unresolved Mention"/>
    <w:basedOn w:val="DefaultParagraphFont"/>
    <w:uiPriority w:val="99"/>
    <w:semiHidden/>
    <w:unhideWhenUsed/>
    <w:rsid w:val="002E4487"/>
    <w:rPr>
      <w:color w:val="605E5C"/>
      <w:shd w:val="clear" w:color="auto" w:fill="E1DFDD"/>
    </w:rPr>
  </w:style>
  <w:style w:type="paragraph" w:styleId="NormalWeb">
    <w:name w:val="Normal (Web)"/>
    <w:basedOn w:val="Normal"/>
    <w:uiPriority w:val="99"/>
    <w:semiHidden/>
    <w:unhideWhenUsed/>
    <w:rsid w:val="002E4487"/>
    <w:pPr>
      <w:spacing w:before="100" w:beforeAutospacing="1" w:after="100" w:afterAutospacing="1"/>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rsid w:val="00F55956"/>
    <w:rPr>
      <w:rFonts w:ascii="Arial" w:hAnsi="Arial" w:cs="Arial"/>
      <w:b/>
      <w:bCs/>
      <w:sz w:val="40"/>
      <w:szCs w:val="40"/>
    </w:rPr>
  </w:style>
  <w:style w:type="character" w:customStyle="1" w:styleId="Heading4Char">
    <w:name w:val="Heading 4 Char"/>
    <w:basedOn w:val="DefaultParagraphFont"/>
    <w:link w:val="Heading4"/>
    <w:uiPriority w:val="9"/>
    <w:rsid w:val="00F55956"/>
    <w:rPr>
      <w:rFonts w:ascii="Arial" w:hAnsi="Arial" w:cs="Arial"/>
      <w:b/>
      <w:bCs/>
      <w:sz w:val="36"/>
      <w:szCs w:val="36"/>
    </w:rPr>
  </w:style>
  <w:style w:type="paragraph" w:styleId="TOCHeading">
    <w:name w:val="TOC Heading"/>
    <w:basedOn w:val="Heading1"/>
    <w:next w:val="Normal"/>
    <w:uiPriority w:val="39"/>
    <w:unhideWhenUsed/>
    <w:qFormat/>
    <w:rsid w:val="00E8694B"/>
    <w:pPr>
      <w:keepNext/>
      <w:keepLines/>
      <w:spacing w:before="480" w:line="276" w:lineRule="auto"/>
      <w:outlineLvl w:val="9"/>
    </w:pPr>
    <w:rPr>
      <w:rFonts w:asciiTheme="majorHAnsi" w:eastAsiaTheme="majorEastAsia" w:hAnsiTheme="majorHAnsi" w:cstheme="majorBidi"/>
      <w:color w:val="2F5496" w:themeColor="accent1" w:themeShade="BF"/>
      <w:sz w:val="28"/>
      <w:szCs w:val="28"/>
      <w:lang w:val="en-US"/>
    </w:rPr>
  </w:style>
  <w:style w:type="paragraph" w:styleId="TOC1">
    <w:name w:val="toc 1"/>
    <w:basedOn w:val="Normal"/>
    <w:next w:val="Normal"/>
    <w:autoRedefine/>
    <w:uiPriority w:val="39"/>
    <w:unhideWhenUsed/>
    <w:rsid w:val="0044626E"/>
    <w:pPr>
      <w:spacing w:before="360"/>
    </w:pPr>
    <w:rPr>
      <w:rFonts w:asciiTheme="majorHAnsi" w:hAnsiTheme="majorHAnsi"/>
      <w:b/>
      <w:bCs/>
      <w:caps/>
    </w:rPr>
  </w:style>
  <w:style w:type="paragraph" w:styleId="TOC2">
    <w:name w:val="toc 2"/>
    <w:basedOn w:val="Normal"/>
    <w:next w:val="Normal"/>
    <w:autoRedefine/>
    <w:uiPriority w:val="39"/>
    <w:unhideWhenUsed/>
    <w:rsid w:val="00E8694B"/>
    <w:pPr>
      <w:spacing w:before="240"/>
    </w:pPr>
    <w:rPr>
      <w:rFonts w:cstheme="minorHAnsi"/>
      <w:b/>
      <w:bCs/>
      <w:sz w:val="20"/>
      <w:szCs w:val="20"/>
    </w:rPr>
  </w:style>
  <w:style w:type="paragraph" w:styleId="TOC3">
    <w:name w:val="toc 3"/>
    <w:basedOn w:val="Normal"/>
    <w:next w:val="Normal"/>
    <w:autoRedefine/>
    <w:uiPriority w:val="39"/>
    <w:unhideWhenUsed/>
    <w:rsid w:val="00E8694B"/>
    <w:pPr>
      <w:ind w:left="240"/>
    </w:pPr>
    <w:rPr>
      <w:rFonts w:cstheme="minorHAnsi"/>
      <w:sz w:val="20"/>
      <w:szCs w:val="20"/>
    </w:rPr>
  </w:style>
  <w:style w:type="paragraph" w:styleId="TOC4">
    <w:name w:val="toc 4"/>
    <w:basedOn w:val="Normal"/>
    <w:next w:val="Normal"/>
    <w:autoRedefine/>
    <w:uiPriority w:val="39"/>
    <w:unhideWhenUsed/>
    <w:rsid w:val="00E8694B"/>
    <w:pPr>
      <w:ind w:left="480"/>
    </w:pPr>
    <w:rPr>
      <w:rFonts w:cstheme="minorHAnsi"/>
      <w:sz w:val="20"/>
      <w:szCs w:val="20"/>
    </w:rPr>
  </w:style>
  <w:style w:type="paragraph" w:styleId="TOC5">
    <w:name w:val="toc 5"/>
    <w:basedOn w:val="Normal"/>
    <w:next w:val="Normal"/>
    <w:autoRedefine/>
    <w:uiPriority w:val="39"/>
    <w:unhideWhenUsed/>
    <w:rsid w:val="00E8694B"/>
    <w:pPr>
      <w:ind w:left="720"/>
    </w:pPr>
    <w:rPr>
      <w:rFonts w:cstheme="minorHAnsi"/>
      <w:sz w:val="20"/>
      <w:szCs w:val="20"/>
    </w:rPr>
  </w:style>
  <w:style w:type="paragraph" w:styleId="TOC6">
    <w:name w:val="toc 6"/>
    <w:basedOn w:val="Normal"/>
    <w:next w:val="Normal"/>
    <w:autoRedefine/>
    <w:uiPriority w:val="39"/>
    <w:unhideWhenUsed/>
    <w:rsid w:val="00E8694B"/>
    <w:pPr>
      <w:ind w:left="960"/>
    </w:pPr>
    <w:rPr>
      <w:rFonts w:cstheme="minorHAnsi"/>
      <w:sz w:val="20"/>
      <w:szCs w:val="20"/>
    </w:rPr>
  </w:style>
  <w:style w:type="paragraph" w:styleId="TOC7">
    <w:name w:val="toc 7"/>
    <w:basedOn w:val="Normal"/>
    <w:next w:val="Normal"/>
    <w:autoRedefine/>
    <w:uiPriority w:val="39"/>
    <w:unhideWhenUsed/>
    <w:rsid w:val="00E8694B"/>
    <w:pPr>
      <w:ind w:left="1200"/>
    </w:pPr>
    <w:rPr>
      <w:rFonts w:cstheme="minorHAnsi"/>
      <w:sz w:val="20"/>
      <w:szCs w:val="20"/>
    </w:rPr>
  </w:style>
  <w:style w:type="paragraph" w:styleId="TOC8">
    <w:name w:val="toc 8"/>
    <w:basedOn w:val="Normal"/>
    <w:next w:val="Normal"/>
    <w:autoRedefine/>
    <w:uiPriority w:val="39"/>
    <w:unhideWhenUsed/>
    <w:rsid w:val="00E8694B"/>
    <w:pPr>
      <w:ind w:left="1440"/>
    </w:pPr>
    <w:rPr>
      <w:rFonts w:cstheme="minorHAnsi"/>
      <w:sz w:val="20"/>
      <w:szCs w:val="20"/>
    </w:rPr>
  </w:style>
  <w:style w:type="paragraph" w:styleId="TOC9">
    <w:name w:val="toc 9"/>
    <w:basedOn w:val="Normal"/>
    <w:next w:val="Normal"/>
    <w:autoRedefine/>
    <w:uiPriority w:val="39"/>
    <w:unhideWhenUsed/>
    <w:rsid w:val="00E8694B"/>
    <w:pPr>
      <w:ind w:left="1680"/>
    </w:pPr>
    <w:rPr>
      <w:rFonts w:cstheme="minorHAnsi"/>
      <w:sz w:val="20"/>
      <w:szCs w:val="20"/>
    </w:rPr>
  </w:style>
  <w:style w:type="paragraph" w:styleId="Header">
    <w:name w:val="header"/>
    <w:basedOn w:val="Normal"/>
    <w:link w:val="HeaderChar"/>
    <w:uiPriority w:val="99"/>
    <w:unhideWhenUsed/>
    <w:rsid w:val="005A7C79"/>
    <w:pPr>
      <w:tabs>
        <w:tab w:val="center" w:pos="4513"/>
        <w:tab w:val="right" w:pos="9026"/>
      </w:tabs>
    </w:pPr>
  </w:style>
  <w:style w:type="character" w:customStyle="1" w:styleId="HeaderChar">
    <w:name w:val="Header Char"/>
    <w:basedOn w:val="DefaultParagraphFont"/>
    <w:link w:val="Header"/>
    <w:uiPriority w:val="99"/>
    <w:rsid w:val="005A7C79"/>
  </w:style>
  <w:style w:type="paragraph" w:styleId="Footer">
    <w:name w:val="footer"/>
    <w:basedOn w:val="Normal"/>
    <w:link w:val="FooterChar"/>
    <w:uiPriority w:val="99"/>
    <w:unhideWhenUsed/>
    <w:rsid w:val="005A7C79"/>
    <w:pPr>
      <w:tabs>
        <w:tab w:val="center" w:pos="4513"/>
        <w:tab w:val="right" w:pos="9026"/>
      </w:tabs>
    </w:pPr>
  </w:style>
  <w:style w:type="character" w:customStyle="1" w:styleId="FooterChar">
    <w:name w:val="Footer Char"/>
    <w:basedOn w:val="DefaultParagraphFont"/>
    <w:link w:val="Footer"/>
    <w:uiPriority w:val="99"/>
    <w:rsid w:val="005A7C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9069">
      <w:bodyDiv w:val="1"/>
      <w:marLeft w:val="0"/>
      <w:marRight w:val="0"/>
      <w:marTop w:val="0"/>
      <w:marBottom w:val="0"/>
      <w:divBdr>
        <w:top w:val="none" w:sz="0" w:space="0" w:color="auto"/>
        <w:left w:val="none" w:sz="0" w:space="0" w:color="auto"/>
        <w:bottom w:val="none" w:sz="0" w:space="0" w:color="auto"/>
        <w:right w:val="none" w:sz="0" w:space="0" w:color="auto"/>
      </w:divBdr>
      <w:divsChild>
        <w:div w:id="1984655598">
          <w:marLeft w:val="360"/>
          <w:marRight w:val="0"/>
          <w:marTop w:val="200"/>
          <w:marBottom w:val="160"/>
          <w:divBdr>
            <w:top w:val="none" w:sz="0" w:space="0" w:color="auto"/>
            <w:left w:val="none" w:sz="0" w:space="0" w:color="auto"/>
            <w:bottom w:val="none" w:sz="0" w:space="0" w:color="auto"/>
            <w:right w:val="none" w:sz="0" w:space="0" w:color="auto"/>
          </w:divBdr>
        </w:div>
        <w:div w:id="1357996950">
          <w:marLeft w:val="360"/>
          <w:marRight w:val="0"/>
          <w:marTop w:val="200"/>
          <w:marBottom w:val="160"/>
          <w:divBdr>
            <w:top w:val="none" w:sz="0" w:space="0" w:color="auto"/>
            <w:left w:val="none" w:sz="0" w:space="0" w:color="auto"/>
            <w:bottom w:val="none" w:sz="0" w:space="0" w:color="auto"/>
            <w:right w:val="none" w:sz="0" w:space="0" w:color="auto"/>
          </w:divBdr>
        </w:div>
        <w:div w:id="693650300">
          <w:marLeft w:val="360"/>
          <w:marRight w:val="0"/>
          <w:marTop w:val="200"/>
          <w:marBottom w:val="160"/>
          <w:divBdr>
            <w:top w:val="none" w:sz="0" w:space="0" w:color="auto"/>
            <w:left w:val="none" w:sz="0" w:space="0" w:color="auto"/>
            <w:bottom w:val="none" w:sz="0" w:space="0" w:color="auto"/>
            <w:right w:val="none" w:sz="0" w:space="0" w:color="auto"/>
          </w:divBdr>
        </w:div>
      </w:divsChild>
    </w:div>
    <w:div w:id="147094615">
      <w:bodyDiv w:val="1"/>
      <w:marLeft w:val="0"/>
      <w:marRight w:val="0"/>
      <w:marTop w:val="0"/>
      <w:marBottom w:val="0"/>
      <w:divBdr>
        <w:top w:val="none" w:sz="0" w:space="0" w:color="auto"/>
        <w:left w:val="none" w:sz="0" w:space="0" w:color="auto"/>
        <w:bottom w:val="none" w:sz="0" w:space="0" w:color="auto"/>
        <w:right w:val="none" w:sz="0" w:space="0" w:color="auto"/>
      </w:divBdr>
    </w:div>
    <w:div w:id="160049651">
      <w:bodyDiv w:val="1"/>
      <w:marLeft w:val="0"/>
      <w:marRight w:val="0"/>
      <w:marTop w:val="0"/>
      <w:marBottom w:val="0"/>
      <w:divBdr>
        <w:top w:val="none" w:sz="0" w:space="0" w:color="auto"/>
        <w:left w:val="none" w:sz="0" w:space="0" w:color="auto"/>
        <w:bottom w:val="none" w:sz="0" w:space="0" w:color="auto"/>
        <w:right w:val="none" w:sz="0" w:space="0" w:color="auto"/>
      </w:divBdr>
    </w:div>
    <w:div w:id="269628950">
      <w:bodyDiv w:val="1"/>
      <w:marLeft w:val="0"/>
      <w:marRight w:val="0"/>
      <w:marTop w:val="0"/>
      <w:marBottom w:val="0"/>
      <w:divBdr>
        <w:top w:val="none" w:sz="0" w:space="0" w:color="auto"/>
        <w:left w:val="none" w:sz="0" w:space="0" w:color="auto"/>
        <w:bottom w:val="none" w:sz="0" w:space="0" w:color="auto"/>
        <w:right w:val="none" w:sz="0" w:space="0" w:color="auto"/>
      </w:divBdr>
    </w:div>
    <w:div w:id="276373206">
      <w:bodyDiv w:val="1"/>
      <w:marLeft w:val="0"/>
      <w:marRight w:val="0"/>
      <w:marTop w:val="0"/>
      <w:marBottom w:val="0"/>
      <w:divBdr>
        <w:top w:val="none" w:sz="0" w:space="0" w:color="auto"/>
        <w:left w:val="none" w:sz="0" w:space="0" w:color="auto"/>
        <w:bottom w:val="none" w:sz="0" w:space="0" w:color="auto"/>
        <w:right w:val="none" w:sz="0" w:space="0" w:color="auto"/>
      </w:divBdr>
      <w:divsChild>
        <w:div w:id="1592347667">
          <w:marLeft w:val="547"/>
          <w:marRight w:val="0"/>
          <w:marTop w:val="0"/>
          <w:marBottom w:val="0"/>
          <w:divBdr>
            <w:top w:val="none" w:sz="0" w:space="0" w:color="auto"/>
            <w:left w:val="none" w:sz="0" w:space="0" w:color="auto"/>
            <w:bottom w:val="none" w:sz="0" w:space="0" w:color="auto"/>
            <w:right w:val="none" w:sz="0" w:space="0" w:color="auto"/>
          </w:divBdr>
        </w:div>
        <w:div w:id="1631277115">
          <w:marLeft w:val="547"/>
          <w:marRight w:val="0"/>
          <w:marTop w:val="0"/>
          <w:marBottom w:val="0"/>
          <w:divBdr>
            <w:top w:val="none" w:sz="0" w:space="0" w:color="auto"/>
            <w:left w:val="none" w:sz="0" w:space="0" w:color="auto"/>
            <w:bottom w:val="none" w:sz="0" w:space="0" w:color="auto"/>
            <w:right w:val="none" w:sz="0" w:space="0" w:color="auto"/>
          </w:divBdr>
        </w:div>
      </w:divsChild>
    </w:div>
    <w:div w:id="471682045">
      <w:bodyDiv w:val="1"/>
      <w:marLeft w:val="0"/>
      <w:marRight w:val="0"/>
      <w:marTop w:val="0"/>
      <w:marBottom w:val="0"/>
      <w:divBdr>
        <w:top w:val="none" w:sz="0" w:space="0" w:color="auto"/>
        <w:left w:val="none" w:sz="0" w:space="0" w:color="auto"/>
        <w:bottom w:val="none" w:sz="0" w:space="0" w:color="auto"/>
        <w:right w:val="none" w:sz="0" w:space="0" w:color="auto"/>
      </w:divBdr>
    </w:div>
    <w:div w:id="497423542">
      <w:bodyDiv w:val="1"/>
      <w:marLeft w:val="0"/>
      <w:marRight w:val="0"/>
      <w:marTop w:val="0"/>
      <w:marBottom w:val="0"/>
      <w:divBdr>
        <w:top w:val="none" w:sz="0" w:space="0" w:color="auto"/>
        <w:left w:val="none" w:sz="0" w:space="0" w:color="auto"/>
        <w:bottom w:val="none" w:sz="0" w:space="0" w:color="auto"/>
        <w:right w:val="none" w:sz="0" w:space="0" w:color="auto"/>
      </w:divBdr>
    </w:div>
    <w:div w:id="519127338">
      <w:bodyDiv w:val="1"/>
      <w:marLeft w:val="0"/>
      <w:marRight w:val="0"/>
      <w:marTop w:val="0"/>
      <w:marBottom w:val="0"/>
      <w:divBdr>
        <w:top w:val="none" w:sz="0" w:space="0" w:color="auto"/>
        <w:left w:val="none" w:sz="0" w:space="0" w:color="auto"/>
        <w:bottom w:val="none" w:sz="0" w:space="0" w:color="auto"/>
        <w:right w:val="none" w:sz="0" w:space="0" w:color="auto"/>
      </w:divBdr>
      <w:divsChild>
        <w:div w:id="1747730140">
          <w:marLeft w:val="446"/>
          <w:marRight w:val="0"/>
          <w:marTop w:val="0"/>
          <w:marBottom w:val="0"/>
          <w:divBdr>
            <w:top w:val="none" w:sz="0" w:space="0" w:color="auto"/>
            <w:left w:val="none" w:sz="0" w:space="0" w:color="auto"/>
            <w:bottom w:val="none" w:sz="0" w:space="0" w:color="auto"/>
            <w:right w:val="none" w:sz="0" w:space="0" w:color="auto"/>
          </w:divBdr>
        </w:div>
        <w:div w:id="1011757914">
          <w:marLeft w:val="446"/>
          <w:marRight w:val="0"/>
          <w:marTop w:val="0"/>
          <w:marBottom w:val="0"/>
          <w:divBdr>
            <w:top w:val="none" w:sz="0" w:space="0" w:color="auto"/>
            <w:left w:val="none" w:sz="0" w:space="0" w:color="auto"/>
            <w:bottom w:val="none" w:sz="0" w:space="0" w:color="auto"/>
            <w:right w:val="none" w:sz="0" w:space="0" w:color="auto"/>
          </w:divBdr>
        </w:div>
        <w:div w:id="1137721429">
          <w:marLeft w:val="446"/>
          <w:marRight w:val="0"/>
          <w:marTop w:val="0"/>
          <w:marBottom w:val="0"/>
          <w:divBdr>
            <w:top w:val="none" w:sz="0" w:space="0" w:color="auto"/>
            <w:left w:val="none" w:sz="0" w:space="0" w:color="auto"/>
            <w:bottom w:val="none" w:sz="0" w:space="0" w:color="auto"/>
            <w:right w:val="none" w:sz="0" w:space="0" w:color="auto"/>
          </w:divBdr>
        </w:div>
      </w:divsChild>
    </w:div>
    <w:div w:id="543719160">
      <w:bodyDiv w:val="1"/>
      <w:marLeft w:val="0"/>
      <w:marRight w:val="0"/>
      <w:marTop w:val="0"/>
      <w:marBottom w:val="0"/>
      <w:divBdr>
        <w:top w:val="none" w:sz="0" w:space="0" w:color="auto"/>
        <w:left w:val="none" w:sz="0" w:space="0" w:color="auto"/>
        <w:bottom w:val="none" w:sz="0" w:space="0" w:color="auto"/>
        <w:right w:val="none" w:sz="0" w:space="0" w:color="auto"/>
      </w:divBdr>
      <w:divsChild>
        <w:div w:id="1098213081">
          <w:marLeft w:val="547"/>
          <w:marRight w:val="0"/>
          <w:marTop w:val="0"/>
          <w:marBottom w:val="0"/>
          <w:divBdr>
            <w:top w:val="none" w:sz="0" w:space="0" w:color="auto"/>
            <w:left w:val="none" w:sz="0" w:space="0" w:color="auto"/>
            <w:bottom w:val="none" w:sz="0" w:space="0" w:color="auto"/>
            <w:right w:val="none" w:sz="0" w:space="0" w:color="auto"/>
          </w:divBdr>
        </w:div>
        <w:div w:id="874201205">
          <w:marLeft w:val="547"/>
          <w:marRight w:val="0"/>
          <w:marTop w:val="0"/>
          <w:marBottom w:val="0"/>
          <w:divBdr>
            <w:top w:val="none" w:sz="0" w:space="0" w:color="auto"/>
            <w:left w:val="none" w:sz="0" w:space="0" w:color="auto"/>
            <w:bottom w:val="none" w:sz="0" w:space="0" w:color="auto"/>
            <w:right w:val="none" w:sz="0" w:space="0" w:color="auto"/>
          </w:divBdr>
        </w:div>
        <w:div w:id="1430195832">
          <w:marLeft w:val="547"/>
          <w:marRight w:val="0"/>
          <w:marTop w:val="0"/>
          <w:marBottom w:val="0"/>
          <w:divBdr>
            <w:top w:val="none" w:sz="0" w:space="0" w:color="auto"/>
            <w:left w:val="none" w:sz="0" w:space="0" w:color="auto"/>
            <w:bottom w:val="none" w:sz="0" w:space="0" w:color="auto"/>
            <w:right w:val="none" w:sz="0" w:space="0" w:color="auto"/>
          </w:divBdr>
        </w:div>
        <w:div w:id="723985441">
          <w:marLeft w:val="547"/>
          <w:marRight w:val="0"/>
          <w:marTop w:val="0"/>
          <w:marBottom w:val="0"/>
          <w:divBdr>
            <w:top w:val="none" w:sz="0" w:space="0" w:color="auto"/>
            <w:left w:val="none" w:sz="0" w:space="0" w:color="auto"/>
            <w:bottom w:val="none" w:sz="0" w:space="0" w:color="auto"/>
            <w:right w:val="none" w:sz="0" w:space="0" w:color="auto"/>
          </w:divBdr>
        </w:div>
      </w:divsChild>
    </w:div>
    <w:div w:id="553124628">
      <w:bodyDiv w:val="1"/>
      <w:marLeft w:val="0"/>
      <w:marRight w:val="0"/>
      <w:marTop w:val="0"/>
      <w:marBottom w:val="0"/>
      <w:divBdr>
        <w:top w:val="none" w:sz="0" w:space="0" w:color="auto"/>
        <w:left w:val="none" w:sz="0" w:space="0" w:color="auto"/>
        <w:bottom w:val="none" w:sz="0" w:space="0" w:color="auto"/>
        <w:right w:val="none" w:sz="0" w:space="0" w:color="auto"/>
      </w:divBdr>
    </w:div>
    <w:div w:id="561256380">
      <w:bodyDiv w:val="1"/>
      <w:marLeft w:val="0"/>
      <w:marRight w:val="0"/>
      <w:marTop w:val="0"/>
      <w:marBottom w:val="0"/>
      <w:divBdr>
        <w:top w:val="none" w:sz="0" w:space="0" w:color="auto"/>
        <w:left w:val="none" w:sz="0" w:space="0" w:color="auto"/>
        <w:bottom w:val="none" w:sz="0" w:space="0" w:color="auto"/>
        <w:right w:val="none" w:sz="0" w:space="0" w:color="auto"/>
      </w:divBdr>
    </w:div>
    <w:div w:id="563873295">
      <w:bodyDiv w:val="1"/>
      <w:marLeft w:val="0"/>
      <w:marRight w:val="0"/>
      <w:marTop w:val="0"/>
      <w:marBottom w:val="0"/>
      <w:divBdr>
        <w:top w:val="none" w:sz="0" w:space="0" w:color="auto"/>
        <w:left w:val="none" w:sz="0" w:space="0" w:color="auto"/>
        <w:bottom w:val="none" w:sz="0" w:space="0" w:color="auto"/>
        <w:right w:val="none" w:sz="0" w:space="0" w:color="auto"/>
      </w:divBdr>
      <w:divsChild>
        <w:div w:id="1832674328">
          <w:marLeft w:val="0"/>
          <w:marRight w:val="0"/>
          <w:marTop w:val="0"/>
          <w:marBottom w:val="0"/>
          <w:divBdr>
            <w:top w:val="none" w:sz="0" w:space="0" w:color="auto"/>
            <w:left w:val="none" w:sz="0" w:space="0" w:color="auto"/>
            <w:bottom w:val="none" w:sz="0" w:space="0" w:color="auto"/>
            <w:right w:val="none" w:sz="0" w:space="0" w:color="auto"/>
          </w:divBdr>
          <w:divsChild>
            <w:div w:id="21393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97349">
      <w:bodyDiv w:val="1"/>
      <w:marLeft w:val="0"/>
      <w:marRight w:val="0"/>
      <w:marTop w:val="0"/>
      <w:marBottom w:val="0"/>
      <w:divBdr>
        <w:top w:val="none" w:sz="0" w:space="0" w:color="auto"/>
        <w:left w:val="none" w:sz="0" w:space="0" w:color="auto"/>
        <w:bottom w:val="none" w:sz="0" w:space="0" w:color="auto"/>
        <w:right w:val="none" w:sz="0" w:space="0" w:color="auto"/>
      </w:divBdr>
    </w:div>
    <w:div w:id="599530598">
      <w:bodyDiv w:val="1"/>
      <w:marLeft w:val="0"/>
      <w:marRight w:val="0"/>
      <w:marTop w:val="0"/>
      <w:marBottom w:val="0"/>
      <w:divBdr>
        <w:top w:val="none" w:sz="0" w:space="0" w:color="auto"/>
        <w:left w:val="none" w:sz="0" w:space="0" w:color="auto"/>
        <w:bottom w:val="none" w:sz="0" w:space="0" w:color="auto"/>
        <w:right w:val="none" w:sz="0" w:space="0" w:color="auto"/>
      </w:divBdr>
    </w:div>
    <w:div w:id="633293071">
      <w:bodyDiv w:val="1"/>
      <w:marLeft w:val="0"/>
      <w:marRight w:val="0"/>
      <w:marTop w:val="0"/>
      <w:marBottom w:val="0"/>
      <w:divBdr>
        <w:top w:val="none" w:sz="0" w:space="0" w:color="auto"/>
        <w:left w:val="none" w:sz="0" w:space="0" w:color="auto"/>
        <w:bottom w:val="none" w:sz="0" w:space="0" w:color="auto"/>
        <w:right w:val="none" w:sz="0" w:space="0" w:color="auto"/>
      </w:divBdr>
      <w:divsChild>
        <w:div w:id="346251999">
          <w:marLeft w:val="0"/>
          <w:marRight w:val="0"/>
          <w:marTop w:val="0"/>
          <w:marBottom w:val="0"/>
          <w:divBdr>
            <w:top w:val="none" w:sz="0" w:space="0" w:color="auto"/>
            <w:left w:val="none" w:sz="0" w:space="0" w:color="auto"/>
            <w:bottom w:val="none" w:sz="0" w:space="0" w:color="auto"/>
            <w:right w:val="none" w:sz="0" w:space="0" w:color="auto"/>
          </w:divBdr>
          <w:divsChild>
            <w:div w:id="26739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21525">
      <w:bodyDiv w:val="1"/>
      <w:marLeft w:val="0"/>
      <w:marRight w:val="0"/>
      <w:marTop w:val="0"/>
      <w:marBottom w:val="0"/>
      <w:divBdr>
        <w:top w:val="none" w:sz="0" w:space="0" w:color="auto"/>
        <w:left w:val="none" w:sz="0" w:space="0" w:color="auto"/>
        <w:bottom w:val="none" w:sz="0" w:space="0" w:color="auto"/>
        <w:right w:val="none" w:sz="0" w:space="0" w:color="auto"/>
      </w:divBdr>
    </w:div>
    <w:div w:id="718481016">
      <w:bodyDiv w:val="1"/>
      <w:marLeft w:val="0"/>
      <w:marRight w:val="0"/>
      <w:marTop w:val="0"/>
      <w:marBottom w:val="0"/>
      <w:divBdr>
        <w:top w:val="none" w:sz="0" w:space="0" w:color="auto"/>
        <w:left w:val="none" w:sz="0" w:space="0" w:color="auto"/>
        <w:bottom w:val="none" w:sz="0" w:space="0" w:color="auto"/>
        <w:right w:val="none" w:sz="0" w:space="0" w:color="auto"/>
      </w:divBdr>
      <w:divsChild>
        <w:div w:id="1694570766">
          <w:marLeft w:val="547"/>
          <w:marRight w:val="0"/>
          <w:marTop w:val="0"/>
          <w:marBottom w:val="160"/>
          <w:divBdr>
            <w:top w:val="none" w:sz="0" w:space="0" w:color="auto"/>
            <w:left w:val="none" w:sz="0" w:space="0" w:color="auto"/>
            <w:bottom w:val="none" w:sz="0" w:space="0" w:color="auto"/>
            <w:right w:val="none" w:sz="0" w:space="0" w:color="auto"/>
          </w:divBdr>
        </w:div>
        <w:div w:id="757947166">
          <w:marLeft w:val="547"/>
          <w:marRight w:val="0"/>
          <w:marTop w:val="0"/>
          <w:marBottom w:val="160"/>
          <w:divBdr>
            <w:top w:val="none" w:sz="0" w:space="0" w:color="auto"/>
            <w:left w:val="none" w:sz="0" w:space="0" w:color="auto"/>
            <w:bottom w:val="none" w:sz="0" w:space="0" w:color="auto"/>
            <w:right w:val="none" w:sz="0" w:space="0" w:color="auto"/>
          </w:divBdr>
        </w:div>
        <w:div w:id="1649744205">
          <w:marLeft w:val="547"/>
          <w:marRight w:val="0"/>
          <w:marTop w:val="0"/>
          <w:marBottom w:val="160"/>
          <w:divBdr>
            <w:top w:val="none" w:sz="0" w:space="0" w:color="auto"/>
            <w:left w:val="none" w:sz="0" w:space="0" w:color="auto"/>
            <w:bottom w:val="none" w:sz="0" w:space="0" w:color="auto"/>
            <w:right w:val="none" w:sz="0" w:space="0" w:color="auto"/>
          </w:divBdr>
        </w:div>
      </w:divsChild>
    </w:div>
    <w:div w:id="740061337">
      <w:bodyDiv w:val="1"/>
      <w:marLeft w:val="0"/>
      <w:marRight w:val="0"/>
      <w:marTop w:val="0"/>
      <w:marBottom w:val="0"/>
      <w:divBdr>
        <w:top w:val="none" w:sz="0" w:space="0" w:color="auto"/>
        <w:left w:val="none" w:sz="0" w:space="0" w:color="auto"/>
        <w:bottom w:val="none" w:sz="0" w:space="0" w:color="auto"/>
        <w:right w:val="none" w:sz="0" w:space="0" w:color="auto"/>
      </w:divBdr>
    </w:div>
    <w:div w:id="771053690">
      <w:bodyDiv w:val="1"/>
      <w:marLeft w:val="0"/>
      <w:marRight w:val="0"/>
      <w:marTop w:val="0"/>
      <w:marBottom w:val="0"/>
      <w:divBdr>
        <w:top w:val="none" w:sz="0" w:space="0" w:color="auto"/>
        <w:left w:val="none" w:sz="0" w:space="0" w:color="auto"/>
        <w:bottom w:val="none" w:sz="0" w:space="0" w:color="auto"/>
        <w:right w:val="none" w:sz="0" w:space="0" w:color="auto"/>
      </w:divBdr>
    </w:div>
    <w:div w:id="823545650">
      <w:bodyDiv w:val="1"/>
      <w:marLeft w:val="0"/>
      <w:marRight w:val="0"/>
      <w:marTop w:val="0"/>
      <w:marBottom w:val="0"/>
      <w:divBdr>
        <w:top w:val="none" w:sz="0" w:space="0" w:color="auto"/>
        <w:left w:val="none" w:sz="0" w:space="0" w:color="auto"/>
        <w:bottom w:val="none" w:sz="0" w:space="0" w:color="auto"/>
        <w:right w:val="none" w:sz="0" w:space="0" w:color="auto"/>
      </w:divBdr>
    </w:div>
    <w:div w:id="839202335">
      <w:bodyDiv w:val="1"/>
      <w:marLeft w:val="0"/>
      <w:marRight w:val="0"/>
      <w:marTop w:val="0"/>
      <w:marBottom w:val="0"/>
      <w:divBdr>
        <w:top w:val="none" w:sz="0" w:space="0" w:color="auto"/>
        <w:left w:val="none" w:sz="0" w:space="0" w:color="auto"/>
        <w:bottom w:val="none" w:sz="0" w:space="0" w:color="auto"/>
        <w:right w:val="none" w:sz="0" w:space="0" w:color="auto"/>
      </w:divBdr>
      <w:divsChild>
        <w:div w:id="140461397">
          <w:marLeft w:val="360"/>
          <w:marRight w:val="0"/>
          <w:marTop w:val="200"/>
          <w:marBottom w:val="160"/>
          <w:divBdr>
            <w:top w:val="none" w:sz="0" w:space="0" w:color="auto"/>
            <w:left w:val="none" w:sz="0" w:space="0" w:color="auto"/>
            <w:bottom w:val="none" w:sz="0" w:space="0" w:color="auto"/>
            <w:right w:val="none" w:sz="0" w:space="0" w:color="auto"/>
          </w:divBdr>
        </w:div>
        <w:div w:id="354237078">
          <w:marLeft w:val="360"/>
          <w:marRight w:val="0"/>
          <w:marTop w:val="200"/>
          <w:marBottom w:val="160"/>
          <w:divBdr>
            <w:top w:val="none" w:sz="0" w:space="0" w:color="auto"/>
            <w:left w:val="none" w:sz="0" w:space="0" w:color="auto"/>
            <w:bottom w:val="none" w:sz="0" w:space="0" w:color="auto"/>
            <w:right w:val="none" w:sz="0" w:space="0" w:color="auto"/>
          </w:divBdr>
        </w:div>
      </w:divsChild>
    </w:div>
    <w:div w:id="983464191">
      <w:bodyDiv w:val="1"/>
      <w:marLeft w:val="0"/>
      <w:marRight w:val="0"/>
      <w:marTop w:val="0"/>
      <w:marBottom w:val="0"/>
      <w:divBdr>
        <w:top w:val="none" w:sz="0" w:space="0" w:color="auto"/>
        <w:left w:val="none" w:sz="0" w:space="0" w:color="auto"/>
        <w:bottom w:val="none" w:sz="0" w:space="0" w:color="auto"/>
        <w:right w:val="none" w:sz="0" w:space="0" w:color="auto"/>
      </w:divBdr>
    </w:div>
    <w:div w:id="1010106406">
      <w:bodyDiv w:val="1"/>
      <w:marLeft w:val="0"/>
      <w:marRight w:val="0"/>
      <w:marTop w:val="0"/>
      <w:marBottom w:val="0"/>
      <w:divBdr>
        <w:top w:val="none" w:sz="0" w:space="0" w:color="auto"/>
        <w:left w:val="none" w:sz="0" w:space="0" w:color="auto"/>
        <w:bottom w:val="none" w:sz="0" w:space="0" w:color="auto"/>
        <w:right w:val="none" w:sz="0" w:space="0" w:color="auto"/>
      </w:divBdr>
      <w:divsChild>
        <w:div w:id="817961991">
          <w:marLeft w:val="360"/>
          <w:marRight w:val="0"/>
          <w:marTop w:val="200"/>
          <w:marBottom w:val="160"/>
          <w:divBdr>
            <w:top w:val="none" w:sz="0" w:space="0" w:color="auto"/>
            <w:left w:val="none" w:sz="0" w:space="0" w:color="auto"/>
            <w:bottom w:val="none" w:sz="0" w:space="0" w:color="auto"/>
            <w:right w:val="none" w:sz="0" w:space="0" w:color="auto"/>
          </w:divBdr>
        </w:div>
        <w:div w:id="1256356147">
          <w:marLeft w:val="360"/>
          <w:marRight w:val="0"/>
          <w:marTop w:val="200"/>
          <w:marBottom w:val="160"/>
          <w:divBdr>
            <w:top w:val="none" w:sz="0" w:space="0" w:color="auto"/>
            <w:left w:val="none" w:sz="0" w:space="0" w:color="auto"/>
            <w:bottom w:val="none" w:sz="0" w:space="0" w:color="auto"/>
            <w:right w:val="none" w:sz="0" w:space="0" w:color="auto"/>
          </w:divBdr>
        </w:div>
      </w:divsChild>
    </w:div>
    <w:div w:id="1019890159">
      <w:bodyDiv w:val="1"/>
      <w:marLeft w:val="0"/>
      <w:marRight w:val="0"/>
      <w:marTop w:val="0"/>
      <w:marBottom w:val="0"/>
      <w:divBdr>
        <w:top w:val="none" w:sz="0" w:space="0" w:color="auto"/>
        <w:left w:val="none" w:sz="0" w:space="0" w:color="auto"/>
        <w:bottom w:val="none" w:sz="0" w:space="0" w:color="auto"/>
        <w:right w:val="none" w:sz="0" w:space="0" w:color="auto"/>
      </w:divBdr>
      <w:divsChild>
        <w:div w:id="9718763">
          <w:marLeft w:val="446"/>
          <w:marRight w:val="0"/>
          <w:marTop w:val="0"/>
          <w:marBottom w:val="0"/>
          <w:divBdr>
            <w:top w:val="none" w:sz="0" w:space="0" w:color="auto"/>
            <w:left w:val="none" w:sz="0" w:space="0" w:color="auto"/>
            <w:bottom w:val="none" w:sz="0" w:space="0" w:color="auto"/>
            <w:right w:val="none" w:sz="0" w:space="0" w:color="auto"/>
          </w:divBdr>
        </w:div>
        <w:div w:id="1912155327">
          <w:marLeft w:val="446"/>
          <w:marRight w:val="0"/>
          <w:marTop w:val="0"/>
          <w:marBottom w:val="0"/>
          <w:divBdr>
            <w:top w:val="none" w:sz="0" w:space="0" w:color="auto"/>
            <w:left w:val="none" w:sz="0" w:space="0" w:color="auto"/>
            <w:bottom w:val="none" w:sz="0" w:space="0" w:color="auto"/>
            <w:right w:val="none" w:sz="0" w:space="0" w:color="auto"/>
          </w:divBdr>
        </w:div>
        <w:div w:id="1158962514">
          <w:marLeft w:val="446"/>
          <w:marRight w:val="0"/>
          <w:marTop w:val="0"/>
          <w:marBottom w:val="0"/>
          <w:divBdr>
            <w:top w:val="none" w:sz="0" w:space="0" w:color="auto"/>
            <w:left w:val="none" w:sz="0" w:space="0" w:color="auto"/>
            <w:bottom w:val="none" w:sz="0" w:space="0" w:color="auto"/>
            <w:right w:val="none" w:sz="0" w:space="0" w:color="auto"/>
          </w:divBdr>
        </w:div>
      </w:divsChild>
    </w:div>
    <w:div w:id="1096053093">
      <w:bodyDiv w:val="1"/>
      <w:marLeft w:val="0"/>
      <w:marRight w:val="0"/>
      <w:marTop w:val="0"/>
      <w:marBottom w:val="0"/>
      <w:divBdr>
        <w:top w:val="none" w:sz="0" w:space="0" w:color="auto"/>
        <w:left w:val="none" w:sz="0" w:space="0" w:color="auto"/>
        <w:bottom w:val="none" w:sz="0" w:space="0" w:color="auto"/>
        <w:right w:val="none" w:sz="0" w:space="0" w:color="auto"/>
      </w:divBdr>
    </w:div>
    <w:div w:id="1158888883">
      <w:bodyDiv w:val="1"/>
      <w:marLeft w:val="0"/>
      <w:marRight w:val="0"/>
      <w:marTop w:val="0"/>
      <w:marBottom w:val="0"/>
      <w:divBdr>
        <w:top w:val="none" w:sz="0" w:space="0" w:color="auto"/>
        <w:left w:val="none" w:sz="0" w:space="0" w:color="auto"/>
        <w:bottom w:val="none" w:sz="0" w:space="0" w:color="auto"/>
        <w:right w:val="none" w:sz="0" w:space="0" w:color="auto"/>
      </w:divBdr>
    </w:div>
    <w:div w:id="1250694827">
      <w:bodyDiv w:val="1"/>
      <w:marLeft w:val="0"/>
      <w:marRight w:val="0"/>
      <w:marTop w:val="0"/>
      <w:marBottom w:val="0"/>
      <w:divBdr>
        <w:top w:val="none" w:sz="0" w:space="0" w:color="auto"/>
        <w:left w:val="none" w:sz="0" w:space="0" w:color="auto"/>
        <w:bottom w:val="none" w:sz="0" w:space="0" w:color="auto"/>
        <w:right w:val="none" w:sz="0" w:space="0" w:color="auto"/>
      </w:divBdr>
      <w:divsChild>
        <w:div w:id="778181164">
          <w:marLeft w:val="547"/>
          <w:marRight w:val="0"/>
          <w:marTop w:val="0"/>
          <w:marBottom w:val="160"/>
          <w:divBdr>
            <w:top w:val="none" w:sz="0" w:space="0" w:color="auto"/>
            <w:left w:val="none" w:sz="0" w:space="0" w:color="auto"/>
            <w:bottom w:val="none" w:sz="0" w:space="0" w:color="auto"/>
            <w:right w:val="none" w:sz="0" w:space="0" w:color="auto"/>
          </w:divBdr>
        </w:div>
        <w:div w:id="767241332">
          <w:marLeft w:val="547"/>
          <w:marRight w:val="0"/>
          <w:marTop w:val="0"/>
          <w:marBottom w:val="160"/>
          <w:divBdr>
            <w:top w:val="none" w:sz="0" w:space="0" w:color="auto"/>
            <w:left w:val="none" w:sz="0" w:space="0" w:color="auto"/>
            <w:bottom w:val="none" w:sz="0" w:space="0" w:color="auto"/>
            <w:right w:val="none" w:sz="0" w:space="0" w:color="auto"/>
          </w:divBdr>
        </w:div>
        <w:div w:id="1849909667">
          <w:marLeft w:val="547"/>
          <w:marRight w:val="0"/>
          <w:marTop w:val="0"/>
          <w:marBottom w:val="160"/>
          <w:divBdr>
            <w:top w:val="none" w:sz="0" w:space="0" w:color="auto"/>
            <w:left w:val="none" w:sz="0" w:space="0" w:color="auto"/>
            <w:bottom w:val="none" w:sz="0" w:space="0" w:color="auto"/>
            <w:right w:val="none" w:sz="0" w:space="0" w:color="auto"/>
          </w:divBdr>
        </w:div>
      </w:divsChild>
    </w:div>
    <w:div w:id="1271624151">
      <w:bodyDiv w:val="1"/>
      <w:marLeft w:val="0"/>
      <w:marRight w:val="0"/>
      <w:marTop w:val="0"/>
      <w:marBottom w:val="0"/>
      <w:divBdr>
        <w:top w:val="none" w:sz="0" w:space="0" w:color="auto"/>
        <w:left w:val="none" w:sz="0" w:space="0" w:color="auto"/>
        <w:bottom w:val="none" w:sz="0" w:space="0" w:color="auto"/>
        <w:right w:val="none" w:sz="0" w:space="0" w:color="auto"/>
      </w:divBdr>
      <w:divsChild>
        <w:div w:id="1102140880">
          <w:marLeft w:val="547"/>
          <w:marRight w:val="0"/>
          <w:marTop w:val="0"/>
          <w:marBottom w:val="0"/>
          <w:divBdr>
            <w:top w:val="none" w:sz="0" w:space="0" w:color="auto"/>
            <w:left w:val="none" w:sz="0" w:space="0" w:color="auto"/>
            <w:bottom w:val="none" w:sz="0" w:space="0" w:color="auto"/>
            <w:right w:val="none" w:sz="0" w:space="0" w:color="auto"/>
          </w:divBdr>
        </w:div>
        <w:div w:id="124812452">
          <w:marLeft w:val="547"/>
          <w:marRight w:val="0"/>
          <w:marTop w:val="0"/>
          <w:marBottom w:val="0"/>
          <w:divBdr>
            <w:top w:val="none" w:sz="0" w:space="0" w:color="auto"/>
            <w:left w:val="none" w:sz="0" w:space="0" w:color="auto"/>
            <w:bottom w:val="none" w:sz="0" w:space="0" w:color="auto"/>
            <w:right w:val="none" w:sz="0" w:space="0" w:color="auto"/>
          </w:divBdr>
        </w:div>
      </w:divsChild>
    </w:div>
    <w:div w:id="1323117146">
      <w:bodyDiv w:val="1"/>
      <w:marLeft w:val="0"/>
      <w:marRight w:val="0"/>
      <w:marTop w:val="0"/>
      <w:marBottom w:val="0"/>
      <w:divBdr>
        <w:top w:val="none" w:sz="0" w:space="0" w:color="auto"/>
        <w:left w:val="none" w:sz="0" w:space="0" w:color="auto"/>
        <w:bottom w:val="none" w:sz="0" w:space="0" w:color="auto"/>
        <w:right w:val="none" w:sz="0" w:space="0" w:color="auto"/>
      </w:divBdr>
    </w:div>
    <w:div w:id="1344553185">
      <w:bodyDiv w:val="1"/>
      <w:marLeft w:val="0"/>
      <w:marRight w:val="0"/>
      <w:marTop w:val="0"/>
      <w:marBottom w:val="0"/>
      <w:divBdr>
        <w:top w:val="none" w:sz="0" w:space="0" w:color="auto"/>
        <w:left w:val="none" w:sz="0" w:space="0" w:color="auto"/>
        <w:bottom w:val="none" w:sz="0" w:space="0" w:color="auto"/>
        <w:right w:val="none" w:sz="0" w:space="0" w:color="auto"/>
      </w:divBdr>
    </w:div>
    <w:div w:id="1363290730">
      <w:bodyDiv w:val="1"/>
      <w:marLeft w:val="0"/>
      <w:marRight w:val="0"/>
      <w:marTop w:val="0"/>
      <w:marBottom w:val="0"/>
      <w:divBdr>
        <w:top w:val="none" w:sz="0" w:space="0" w:color="auto"/>
        <w:left w:val="none" w:sz="0" w:space="0" w:color="auto"/>
        <w:bottom w:val="none" w:sz="0" w:space="0" w:color="auto"/>
        <w:right w:val="none" w:sz="0" w:space="0" w:color="auto"/>
      </w:divBdr>
      <w:divsChild>
        <w:div w:id="1826164016">
          <w:marLeft w:val="360"/>
          <w:marRight w:val="0"/>
          <w:marTop w:val="200"/>
          <w:marBottom w:val="0"/>
          <w:divBdr>
            <w:top w:val="none" w:sz="0" w:space="0" w:color="auto"/>
            <w:left w:val="none" w:sz="0" w:space="0" w:color="auto"/>
            <w:bottom w:val="none" w:sz="0" w:space="0" w:color="auto"/>
            <w:right w:val="none" w:sz="0" w:space="0" w:color="auto"/>
          </w:divBdr>
        </w:div>
        <w:div w:id="1295941607">
          <w:marLeft w:val="360"/>
          <w:marRight w:val="0"/>
          <w:marTop w:val="200"/>
          <w:marBottom w:val="0"/>
          <w:divBdr>
            <w:top w:val="none" w:sz="0" w:space="0" w:color="auto"/>
            <w:left w:val="none" w:sz="0" w:space="0" w:color="auto"/>
            <w:bottom w:val="none" w:sz="0" w:space="0" w:color="auto"/>
            <w:right w:val="none" w:sz="0" w:space="0" w:color="auto"/>
          </w:divBdr>
        </w:div>
        <w:div w:id="193463679">
          <w:marLeft w:val="360"/>
          <w:marRight w:val="0"/>
          <w:marTop w:val="200"/>
          <w:marBottom w:val="0"/>
          <w:divBdr>
            <w:top w:val="none" w:sz="0" w:space="0" w:color="auto"/>
            <w:left w:val="none" w:sz="0" w:space="0" w:color="auto"/>
            <w:bottom w:val="none" w:sz="0" w:space="0" w:color="auto"/>
            <w:right w:val="none" w:sz="0" w:space="0" w:color="auto"/>
          </w:divBdr>
        </w:div>
      </w:divsChild>
    </w:div>
    <w:div w:id="1437016171">
      <w:bodyDiv w:val="1"/>
      <w:marLeft w:val="0"/>
      <w:marRight w:val="0"/>
      <w:marTop w:val="0"/>
      <w:marBottom w:val="0"/>
      <w:divBdr>
        <w:top w:val="none" w:sz="0" w:space="0" w:color="auto"/>
        <w:left w:val="none" w:sz="0" w:space="0" w:color="auto"/>
        <w:bottom w:val="none" w:sz="0" w:space="0" w:color="auto"/>
        <w:right w:val="none" w:sz="0" w:space="0" w:color="auto"/>
      </w:divBdr>
    </w:div>
    <w:div w:id="1465545421">
      <w:bodyDiv w:val="1"/>
      <w:marLeft w:val="0"/>
      <w:marRight w:val="0"/>
      <w:marTop w:val="0"/>
      <w:marBottom w:val="0"/>
      <w:divBdr>
        <w:top w:val="none" w:sz="0" w:space="0" w:color="auto"/>
        <w:left w:val="none" w:sz="0" w:space="0" w:color="auto"/>
        <w:bottom w:val="none" w:sz="0" w:space="0" w:color="auto"/>
        <w:right w:val="none" w:sz="0" w:space="0" w:color="auto"/>
      </w:divBdr>
      <w:divsChild>
        <w:div w:id="717315771">
          <w:marLeft w:val="446"/>
          <w:marRight w:val="0"/>
          <w:marTop w:val="0"/>
          <w:marBottom w:val="0"/>
          <w:divBdr>
            <w:top w:val="none" w:sz="0" w:space="0" w:color="auto"/>
            <w:left w:val="none" w:sz="0" w:space="0" w:color="auto"/>
            <w:bottom w:val="none" w:sz="0" w:space="0" w:color="auto"/>
            <w:right w:val="none" w:sz="0" w:space="0" w:color="auto"/>
          </w:divBdr>
        </w:div>
        <w:div w:id="727075502">
          <w:marLeft w:val="446"/>
          <w:marRight w:val="0"/>
          <w:marTop w:val="0"/>
          <w:marBottom w:val="0"/>
          <w:divBdr>
            <w:top w:val="none" w:sz="0" w:space="0" w:color="auto"/>
            <w:left w:val="none" w:sz="0" w:space="0" w:color="auto"/>
            <w:bottom w:val="none" w:sz="0" w:space="0" w:color="auto"/>
            <w:right w:val="none" w:sz="0" w:space="0" w:color="auto"/>
          </w:divBdr>
        </w:div>
        <w:div w:id="1042553710">
          <w:marLeft w:val="446"/>
          <w:marRight w:val="0"/>
          <w:marTop w:val="0"/>
          <w:marBottom w:val="0"/>
          <w:divBdr>
            <w:top w:val="none" w:sz="0" w:space="0" w:color="auto"/>
            <w:left w:val="none" w:sz="0" w:space="0" w:color="auto"/>
            <w:bottom w:val="none" w:sz="0" w:space="0" w:color="auto"/>
            <w:right w:val="none" w:sz="0" w:space="0" w:color="auto"/>
          </w:divBdr>
        </w:div>
      </w:divsChild>
    </w:div>
    <w:div w:id="1529024049">
      <w:bodyDiv w:val="1"/>
      <w:marLeft w:val="0"/>
      <w:marRight w:val="0"/>
      <w:marTop w:val="0"/>
      <w:marBottom w:val="0"/>
      <w:divBdr>
        <w:top w:val="none" w:sz="0" w:space="0" w:color="auto"/>
        <w:left w:val="none" w:sz="0" w:space="0" w:color="auto"/>
        <w:bottom w:val="none" w:sz="0" w:space="0" w:color="auto"/>
        <w:right w:val="none" w:sz="0" w:space="0" w:color="auto"/>
      </w:divBdr>
    </w:div>
    <w:div w:id="1532525239">
      <w:bodyDiv w:val="1"/>
      <w:marLeft w:val="0"/>
      <w:marRight w:val="0"/>
      <w:marTop w:val="0"/>
      <w:marBottom w:val="0"/>
      <w:divBdr>
        <w:top w:val="none" w:sz="0" w:space="0" w:color="auto"/>
        <w:left w:val="none" w:sz="0" w:space="0" w:color="auto"/>
        <w:bottom w:val="none" w:sz="0" w:space="0" w:color="auto"/>
        <w:right w:val="none" w:sz="0" w:space="0" w:color="auto"/>
      </w:divBdr>
    </w:div>
    <w:div w:id="1538278744">
      <w:bodyDiv w:val="1"/>
      <w:marLeft w:val="0"/>
      <w:marRight w:val="0"/>
      <w:marTop w:val="0"/>
      <w:marBottom w:val="0"/>
      <w:divBdr>
        <w:top w:val="none" w:sz="0" w:space="0" w:color="auto"/>
        <w:left w:val="none" w:sz="0" w:space="0" w:color="auto"/>
        <w:bottom w:val="none" w:sz="0" w:space="0" w:color="auto"/>
        <w:right w:val="none" w:sz="0" w:space="0" w:color="auto"/>
      </w:divBdr>
    </w:div>
    <w:div w:id="1547524374">
      <w:bodyDiv w:val="1"/>
      <w:marLeft w:val="0"/>
      <w:marRight w:val="0"/>
      <w:marTop w:val="0"/>
      <w:marBottom w:val="0"/>
      <w:divBdr>
        <w:top w:val="none" w:sz="0" w:space="0" w:color="auto"/>
        <w:left w:val="none" w:sz="0" w:space="0" w:color="auto"/>
        <w:bottom w:val="none" w:sz="0" w:space="0" w:color="auto"/>
        <w:right w:val="none" w:sz="0" w:space="0" w:color="auto"/>
      </w:divBdr>
      <w:divsChild>
        <w:div w:id="1864782177">
          <w:marLeft w:val="0"/>
          <w:marRight w:val="0"/>
          <w:marTop w:val="0"/>
          <w:marBottom w:val="0"/>
          <w:divBdr>
            <w:top w:val="none" w:sz="0" w:space="0" w:color="auto"/>
            <w:left w:val="none" w:sz="0" w:space="0" w:color="auto"/>
            <w:bottom w:val="none" w:sz="0" w:space="0" w:color="auto"/>
            <w:right w:val="none" w:sz="0" w:space="0" w:color="auto"/>
          </w:divBdr>
          <w:divsChild>
            <w:div w:id="690494389">
              <w:marLeft w:val="0"/>
              <w:marRight w:val="0"/>
              <w:marTop w:val="0"/>
              <w:marBottom w:val="0"/>
              <w:divBdr>
                <w:top w:val="none" w:sz="0" w:space="0" w:color="auto"/>
                <w:left w:val="none" w:sz="0" w:space="0" w:color="auto"/>
                <w:bottom w:val="none" w:sz="0" w:space="0" w:color="auto"/>
                <w:right w:val="none" w:sz="0" w:space="0" w:color="auto"/>
              </w:divBdr>
              <w:divsChild>
                <w:div w:id="1209951323">
                  <w:marLeft w:val="0"/>
                  <w:marRight w:val="0"/>
                  <w:marTop w:val="0"/>
                  <w:marBottom w:val="0"/>
                  <w:divBdr>
                    <w:top w:val="none" w:sz="0" w:space="0" w:color="auto"/>
                    <w:left w:val="none" w:sz="0" w:space="0" w:color="auto"/>
                    <w:bottom w:val="none" w:sz="0" w:space="0" w:color="auto"/>
                    <w:right w:val="none" w:sz="0" w:space="0" w:color="auto"/>
                  </w:divBdr>
                  <w:divsChild>
                    <w:div w:id="480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71077">
          <w:marLeft w:val="0"/>
          <w:marRight w:val="0"/>
          <w:marTop w:val="0"/>
          <w:marBottom w:val="0"/>
          <w:divBdr>
            <w:top w:val="none" w:sz="0" w:space="0" w:color="auto"/>
            <w:left w:val="none" w:sz="0" w:space="0" w:color="auto"/>
            <w:bottom w:val="none" w:sz="0" w:space="0" w:color="auto"/>
            <w:right w:val="none" w:sz="0" w:space="0" w:color="auto"/>
          </w:divBdr>
          <w:divsChild>
            <w:div w:id="2041852499">
              <w:marLeft w:val="0"/>
              <w:marRight w:val="0"/>
              <w:marTop w:val="0"/>
              <w:marBottom w:val="0"/>
              <w:divBdr>
                <w:top w:val="none" w:sz="0" w:space="0" w:color="auto"/>
                <w:left w:val="none" w:sz="0" w:space="0" w:color="auto"/>
                <w:bottom w:val="none" w:sz="0" w:space="0" w:color="auto"/>
                <w:right w:val="none" w:sz="0" w:space="0" w:color="auto"/>
              </w:divBdr>
              <w:divsChild>
                <w:div w:id="708460378">
                  <w:marLeft w:val="0"/>
                  <w:marRight w:val="0"/>
                  <w:marTop w:val="0"/>
                  <w:marBottom w:val="0"/>
                  <w:divBdr>
                    <w:top w:val="none" w:sz="0" w:space="0" w:color="auto"/>
                    <w:left w:val="none" w:sz="0" w:space="0" w:color="auto"/>
                    <w:bottom w:val="none" w:sz="0" w:space="0" w:color="auto"/>
                    <w:right w:val="none" w:sz="0" w:space="0" w:color="auto"/>
                  </w:divBdr>
                  <w:divsChild>
                    <w:div w:id="9818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69050">
          <w:marLeft w:val="0"/>
          <w:marRight w:val="0"/>
          <w:marTop w:val="0"/>
          <w:marBottom w:val="0"/>
          <w:divBdr>
            <w:top w:val="none" w:sz="0" w:space="0" w:color="auto"/>
            <w:left w:val="none" w:sz="0" w:space="0" w:color="auto"/>
            <w:bottom w:val="none" w:sz="0" w:space="0" w:color="auto"/>
            <w:right w:val="none" w:sz="0" w:space="0" w:color="auto"/>
          </w:divBdr>
          <w:divsChild>
            <w:div w:id="164636348">
              <w:marLeft w:val="0"/>
              <w:marRight w:val="0"/>
              <w:marTop w:val="0"/>
              <w:marBottom w:val="0"/>
              <w:divBdr>
                <w:top w:val="none" w:sz="0" w:space="0" w:color="auto"/>
                <w:left w:val="none" w:sz="0" w:space="0" w:color="auto"/>
                <w:bottom w:val="none" w:sz="0" w:space="0" w:color="auto"/>
                <w:right w:val="none" w:sz="0" w:space="0" w:color="auto"/>
              </w:divBdr>
              <w:divsChild>
                <w:div w:id="767115162">
                  <w:marLeft w:val="0"/>
                  <w:marRight w:val="0"/>
                  <w:marTop w:val="0"/>
                  <w:marBottom w:val="0"/>
                  <w:divBdr>
                    <w:top w:val="none" w:sz="0" w:space="0" w:color="auto"/>
                    <w:left w:val="none" w:sz="0" w:space="0" w:color="auto"/>
                    <w:bottom w:val="none" w:sz="0" w:space="0" w:color="auto"/>
                    <w:right w:val="none" w:sz="0" w:space="0" w:color="auto"/>
                  </w:divBdr>
                  <w:divsChild>
                    <w:div w:id="4480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854">
          <w:marLeft w:val="0"/>
          <w:marRight w:val="0"/>
          <w:marTop w:val="0"/>
          <w:marBottom w:val="0"/>
          <w:divBdr>
            <w:top w:val="none" w:sz="0" w:space="0" w:color="auto"/>
            <w:left w:val="none" w:sz="0" w:space="0" w:color="auto"/>
            <w:bottom w:val="none" w:sz="0" w:space="0" w:color="auto"/>
            <w:right w:val="none" w:sz="0" w:space="0" w:color="auto"/>
          </w:divBdr>
          <w:divsChild>
            <w:div w:id="143159745">
              <w:marLeft w:val="0"/>
              <w:marRight w:val="0"/>
              <w:marTop w:val="0"/>
              <w:marBottom w:val="0"/>
              <w:divBdr>
                <w:top w:val="none" w:sz="0" w:space="0" w:color="auto"/>
                <w:left w:val="none" w:sz="0" w:space="0" w:color="auto"/>
                <w:bottom w:val="none" w:sz="0" w:space="0" w:color="auto"/>
                <w:right w:val="none" w:sz="0" w:space="0" w:color="auto"/>
              </w:divBdr>
              <w:divsChild>
                <w:div w:id="1227497504">
                  <w:marLeft w:val="0"/>
                  <w:marRight w:val="0"/>
                  <w:marTop w:val="0"/>
                  <w:marBottom w:val="0"/>
                  <w:divBdr>
                    <w:top w:val="none" w:sz="0" w:space="0" w:color="auto"/>
                    <w:left w:val="none" w:sz="0" w:space="0" w:color="auto"/>
                    <w:bottom w:val="none" w:sz="0" w:space="0" w:color="auto"/>
                    <w:right w:val="none" w:sz="0" w:space="0" w:color="auto"/>
                  </w:divBdr>
                  <w:divsChild>
                    <w:div w:id="19307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3602">
          <w:marLeft w:val="0"/>
          <w:marRight w:val="0"/>
          <w:marTop w:val="0"/>
          <w:marBottom w:val="0"/>
          <w:divBdr>
            <w:top w:val="none" w:sz="0" w:space="0" w:color="auto"/>
            <w:left w:val="none" w:sz="0" w:space="0" w:color="auto"/>
            <w:bottom w:val="none" w:sz="0" w:space="0" w:color="auto"/>
            <w:right w:val="none" w:sz="0" w:space="0" w:color="auto"/>
          </w:divBdr>
          <w:divsChild>
            <w:div w:id="1591424174">
              <w:marLeft w:val="0"/>
              <w:marRight w:val="0"/>
              <w:marTop w:val="0"/>
              <w:marBottom w:val="0"/>
              <w:divBdr>
                <w:top w:val="none" w:sz="0" w:space="0" w:color="auto"/>
                <w:left w:val="none" w:sz="0" w:space="0" w:color="auto"/>
                <w:bottom w:val="none" w:sz="0" w:space="0" w:color="auto"/>
                <w:right w:val="none" w:sz="0" w:space="0" w:color="auto"/>
              </w:divBdr>
              <w:divsChild>
                <w:div w:id="418909601">
                  <w:marLeft w:val="0"/>
                  <w:marRight w:val="0"/>
                  <w:marTop w:val="0"/>
                  <w:marBottom w:val="0"/>
                  <w:divBdr>
                    <w:top w:val="none" w:sz="0" w:space="0" w:color="auto"/>
                    <w:left w:val="none" w:sz="0" w:space="0" w:color="auto"/>
                    <w:bottom w:val="none" w:sz="0" w:space="0" w:color="auto"/>
                    <w:right w:val="none" w:sz="0" w:space="0" w:color="auto"/>
                  </w:divBdr>
                  <w:divsChild>
                    <w:div w:id="47221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97311">
          <w:marLeft w:val="0"/>
          <w:marRight w:val="0"/>
          <w:marTop w:val="0"/>
          <w:marBottom w:val="0"/>
          <w:divBdr>
            <w:top w:val="none" w:sz="0" w:space="0" w:color="auto"/>
            <w:left w:val="none" w:sz="0" w:space="0" w:color="auto"/>
            <w:bottom w:val="none" w:sz="0" w:space="0" w:color="auto"/>
            <w:right w:val="none" w:sz="0" w:space="0" w:color="auto"/>
          </w:divBdr>
          <w:divsChild>
            <w:div w:id="363558705">
              <w:marLeft w:val="0"/>
              <w:marRight w:val="0"/>
              <w:marTop w:val="0"/>
              <w:marBottom w:val="0"/>
              <w:divBdr>
                <w:top w:val="none" w:sz="0" w:space="0" w:color="auto"/>
                <w:left w:val="none" w:sz="0" w:space="0" w:color="auto"/>
                <w:bottom w:val="none" w:sz="0" w:space="0" w:color="auto"/>
                <w:right w:val="none" w:sz="0" w:space="0" w:color="auto"/>
              </w:divBdr>
              <w:divsChild>
                <w:div w:id="1273325285">
                  <w:marLeft w:val="0"/>
                  <w:marRight w:val="0"/>
                  <w:marTop w:val="0"/>
                  <w:marBottom w:val="0"/>
                  <w:divBdr>
                    <w:top w:val="none" w:sz="0" w:space="0" w:color="auto"/>
                    <w:left w:val="none" w:sz="0" w:space="0" w:color="auto"/>
                    <w:bottom w:val="none" w:sz="0" w:space="0" w:color="auto"/>
                    <w:right w:val="none" w:sz="0" w:space="0" w:color="auto"/>
                  </w:divBdr>
                  <w:divsChild>
                    <w:div w:id="74653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4365">
          <w:marLeft w:val="0"/>
          <w:marRight w:val="0"/>
          <w:marTop w:val="0"/>
          <w:marBottom w:val="0"/>
          <w:divBdr>
            <w:top w:val="none" w:sz="0" w:space="0" w:color="auto"/>
            <w:left w:val="none" w:sz="0" w:space="0" w:color="auto"/>
            <w:bottom w:val="none" w:sz="0" w:space="0" w:color="auto"/>
            <w:right w:val="none" w:sz="0" w:space="0" w:color="auto"/>
          </w:divBdr>
          <w:divsChild>
            <w:div w:id="705564768">
              <w:marLeft w:val="0"/>
              <w:marRight w:val="0"/>
              <w:marTop w:val="0"/>
              <w:marBottom w:val="0"/>
              <w:divBdr>
                <w:top w:val="none" w:sz="0" w:space="0" w:color="auto"/>
                <w:left w:val="none" w:sz="0" w:space="0" w:color="auto"/>
                <w:bottom w:val="none" w:sz="0" w:space="0" w:color="auto"/>
                <w:right w:val="none" w:sz="0" w:space="0" w:color="auto"/>
              </w:divBdr>
              <w:divsChild>
                <w:div w:id="1934851032">
                  <w:marLeft w:val="0"/>
                  <w:marRight w:val="0"/>
                  <w:marTop w:val="0"/>
                  <w:marBottom w:val="0"/>
                  <w:divBdr>
                    <w:top w:val="none" w:sz="0" w:space="0" w:color="auto"/>
                    <w:left w:val="none" w:sz="0" w:space="0" w:color="auto"/>
                    <w:bottom w:val="none" w:sz="0" w:space="0" w:color="auto"/>
                    <w:right w:val="none" w:sz="0" w:space="0" w:color="auto"/>
                  </w:divBdr>
                  <w:divsChild>
                    <w:div w:id="208348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13632">
          <w:marLeft w:val="0"/>
          <w:marRight w:val="0"/>
          <w:marTop w:val="0"/>
          <w:marBottom w:val="0"/>
          <w:divBdr>
            <w:top w:val="none" w:sz="0" w:space="0" w:color="auto"/>
            <w:left w:val="none" w:sz="0" w:space="0" w:color="auto"/>
            <w:bottom w:val="none" w:sz="0" w:space="0" w:color="auto"/>
            <w:right w:val="none" w:sz="0" w:space="0" w:color="auto"/>
          </w:divBdr>
          <w:divsChild>
            <w:div w:id="849680102">
              <w:marLeft w:val="0"/>
              <w:marRight w:val="0"/>
              <w:marTop w:val="0"/>
              <w:marBottom w:val="0"/>
              <w:divBdr>
                <w:top w:val="none" w:sz="0" w:space="0" w:color="auto"/>
                <w:left w:val="none" w:sz="0" w:space="0" w:color="auto"/>
                <w:bottom w:val="none" w:sz="0" w:space="0" w:color="auto"/>
                <w:right w:val="none" w:sz="0" w:space="0" w:color="auto"/>
              </w:divBdr>
              <w:divsChild>
                <w:div w:id="462622339">
                  <w:marLeft w:val="0"/>
                  <w:marRight w:val="0"/>
                  <w:marTop w:val="0"/>
                  <w:marBottom w:val="0"/>
                  <w:divBdr>
                    <w:top w:val="none" w:sz="0" w:space="0" w:color="auto"/>
                    <w:left w:val="none" w:sz="0" w:space="0" w:color="auto"/>
                    <w:bottom w:val="none" w:sz="0" w:space="0" w:color="auto"/>
                    <w:right w:val="none" w:sz="0" w:space="0" w:color="auto"/>
                  </w:divBdr>
                  <w:divsChild>
                    <w:div w:id="1020350477">
                      <w:marLeft w:val="0"/>
                      <w:marRight w:val="0"/>
                      <w:marTop w:val="0"/>
                      <w:marBottom w:val="0"/>
                      <w:divBdr>
                        <w:top w:val="none" w:sz="0" w:space="0" w:color="auto"/>
                        <w:left w:val="none" w:sz="0" w:space="0" w:color="auto"/>
                        <w:bottom w:val="none" w:sz="0" w:space="0" w:color="auto"/>
                        <w:right w:val="none" w:sz="0" w:space="0" w:color="auto"/>
                      </w:divBdr>
                      <w:divsChild>
                        <w:div w:id="55805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289230">
          <w:marLeft w:val="0"/>
          <w:marRight w:val="0"/>
          <w:marTop w:val="0"/>
          <w:marBottom w:val="0"/>
          <w:divBdr>
            <w:top w:val="none" w:sz="0" w:space="0" w:color="auto"/>
            <w:left w:val="none" w:sz="0" w:space="0" w:color="auto"/>
            <w:bottom w:val="none" w:sz="0" w:space="0" w:color="auto"/>
            <w:right w:val="none" w:sz="0" w:space="0" w:color="auto"/>
          </w:divBdr>
          <w:divsChild>
            <w:div w:id="1418601004">
              <w:marLeft w:val="0"/>
              <w:marRight w:val="0"/>
              <w:marTop w:val="0"/>
              <w:marBottom w:val="0"/>
              <w:divBdr>
                <w:top w:val="none" w:sz="0" w:space="0" w:color="auto"/>
                <w:left w:val="none" w:sz="0" w:space="0" w:color="auto"/>
                <w:bottom w:val="none" w:sz="0" w:space="0" w:color="auto"/>
                <w:right w:val="none" w:sz="0" w:space="0" w:color="auto"/>
              </w:divBdr>
              <w:divsChild>
                <w:div w:id="79330959">
                  <w:marLeft w:val="0"/>
                  <w:marRight w:val="0"/>
                  <w:marTop w:val="0"/>
                  <w:marBottom w:val="0"/>
                  <w:divBdr>
                    <w:top w:val="none" w:sz="0" w:space="0" w:color="auto"/>
                    <w:left w:val="none" w:sz="0" w:space="0" w:color="auto"/>
                    <w:bottom w:val="none" w:sz="0" w:space="0" w:color="auto"/>
                    <w:right w:val="none" w:sz="0" w:space="0" w:color="auto"/>
                  </w:divBdr>
                  <w:divsChild>
                    <w:div w:id="14963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89317">
          <w:marLeft w:val="0"/>
          <w:marRight w:val="0"/>
          <w:marTop w:val="0"/>
          <w:marBottom w:val="0"/>
          <w:divBdr>
            <w:top w:val="none" w:sz="0" w:space="0" w:color="auto"/>
            <w:left w:val="none" w:sz="0" w:space="0" w:color="auto"/>
            <w:bottom w:val="none" w:sz="0" w:space="0" w:color="auto"/>
            <w:right w:val="none" w:sz="0" w:space="0" w:color="auto"/>
          </w:divBdr>
          <w:divsChild>
            <w:div w:id="774710400">
              <w:marLeft w:val="0"/>
              <w:marRight w:val="0"/>
              <w:marTop w:val="0"/>
              <w:marBottom w:val="0"/>
              <w:divBdr>
                <w:top w:val="none" w:sz="0" w:space="0" w:color="auto"/>
                <w:left w:val="none" w:sz="0" w:space="0" w:color="auto"/>
                <w:bottom w:val="none" w:sz="0" w:space="0" w:color="auto"/>
                <w:right w:val="none" w:sz="0" w:space="0" w:color="auto"/>
              </w:divBdr>
              <w:divsChild>
                <w:div w:id="483668319">
                  <w:marLeft w:val="0"/>
                  <w:marRight w:val="0"/>
                  <w:marTop w:val="0"/>
                  <w:marBottom w:val="0"/>
                  <w:divBdr>
                    <w:top w:val="none" w:sz="0" w:space="0" w:color="auto"/>
                    <w:left w:val="none" w:sz="0" w:space="0" w:color="auto"/>
                    <w:bottom w:val="none" w:sz="0" w:space="0" w:color="auto"/>
                    <w:right w:val="none" w:sz="0" w:space="0" w:color="auto"/>
                  </w:divBdr>
                  <w:divsChild>
                    <w:div w:id="18283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11891">
          <w:marLeft w:val="0"/>
          <w:marRight w:val="0"/>
          <w:marTop w:val="0"/>
          <w:marBottom w:val="0"/>
          <w:divBdr>
            <w:top w:val="none" w:sz="0" w:space="0" w:color="auto"/>
            <w:left w:val="none" w:sz="0" w:space="0" w:color="auto"/>
            <w:bottom w:val="none" w:sz="0" w:space="0" w:color="auto"/>
            <w:right w:val="none" w:sz="0" w:space="0" w:color="auto"/>
          </w:divBdr>
          <w:divsChild>
            <w:div w:id="1659381552">
              <w:marLeft w:val="0"/>
              <w:marRight w:val="0"/>
              <w:marTop w:val="0"/>
              <w:marBottom w:val="0"/>
              <w:divBdr>
                <w:top w:val="none" w:sz="0" w:space="0" w:color="auto"/>
                <w:left w:val="none" w:sz="0" w:space="0" w:color="auto"/>
                <w:bottom w:val="none" w:sz="0" w:space="0" w:color="auto"/>
                <w:right w:val="none" w:sz="0" w:space="0" w:color="auto"/>
              </w:divBdr>
              <w:divsChild>
                <w:div w:id="1398282704">
                  <w:marLeft w:val="0"/>
                  <w:marRight w:val="0"/>
                  <w:marTop w:val="0"/>
                  <w:marBottom w:val="0"/>
                  <w:divBdr>
                    <w:top w:val="none" w:sz="0" w:space="0" w:color="auto"/>
                    <w:left w:val="none" w:sz="0" w:space="0" w:color="auto"/>
                    <w:bottom w:val="none" w:sz="0" w:space="0" w:color="auto"/>
                    <w:right w:val="none" w:sz="0" w:space="0" w:color="auto"/>
                  </w:divBdr>
                  <w:divsChild>
                    <w:div w:id="147104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03312">
          <w:marLeft w:val="0"/>
          <w:marRight w:val="0"/>
          <w:marTop w:val="0"/>
          <w:marBottom w:val="0"/>
          <w:divBdr>
            <w:top w:val="none" w:sz="0" w:space="0" w:color="auto"/>
            <w:left w:val="none" w:sz="0" w:space="0" w:color="auto"/>
            <w:bottom w:val="none" w:sz="0" w:space="0" w:color="auto"/>
            <w:right w:val="none" w:sz="0" w:space="0" w:color="auto"/>
          </w:divBdr>
          <w:divsChild>
            <w:div w:id="566576651">
              <w:marLeft w:val="0"/>
              <w:marRight w:val="0"/>
              <w:marTop w:val="0"/>
              <w:marBottom w:val="0"/>
              <w:divBdr>
                <w:top w:val="none" w:sz="0" w:space="0" w:color="auto"/>
                <w:left w:val="none" w:sz="0" w:space="0" w:color="auto"/>
                <w:bottom w:val="none" w:sz="0" w:space="0" w:color="auto"/>
                <w:right w:val="none" w:sz="0" w:space="0" w:color="auto"/>
              </w:divBdr>
              <w:divsChild>
                <w:div w:id="348723669">
                  <w:marLeft w:val="0"/>
                  <w:marRight w:val="0"/>
                  <w:marTop w:val="0"/>
                  <w:marBottom w:val="0"/>
                  <w:divBdr>
                    <w:top w:val="none" w:sz="0" w:space="0" w:color="auto"/>
                    <w:left w:val="none" w:sz="0" w:space="0" w:color="auto"/>
                    <w:bottom w:val="none" w:sz="0" w:space="0" w:color="auto"/>
                    <w:right w:val="none" w:sz="0" w:space="0" w:color="auto"/>
                  </w:divBdr>
                  <w:divsChild>
                    <w:div w:id="139554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18632">
          <w:marLeft w:val="0"/>
          <w:marRight w:val="0"/>
          <w:marTop w:val="0"/>
          <w:marBottom w:val="0"/>
          <w:divBdr>
            <w:top w:val="none" w:sz="0" w:space="0" w:color="auto"/>
            <w:left w:val="none" w:sz="0" w:space="0" w:color="auto"/>
            <w:bottom w:val="none" w:sz="0" w:space="0" w:color="auto"/>
            <w:right w:val="none" w:sz="0" w:space="0" w:color="auto"/>
          </w:divBdr>
          <w:divsChild>
            <w:div w:id="511846609">
              <w:marLeft w:val="0"/>
              <w:marRight w:val="0"/>
              <w:marTop w:val="0"/>
              <w:marBottom w:val="0"/>
              <w:divBdr>
                <w:top w:val="none" w:sz="0" w:space="0" w:color="auto"/>
                <w:left w:val="none" w:sz="0" w:space="0" w:color="auto"/>
                <w:bottom w:val="none" w:sz="0" w:space="0" w:color="auto"/>
                <w:right w:val="none" w:sz="0" w:space="0" w:color="auto"/>
              </w:divBdr>
              <w:divsChild>
                <w:div w:id="1429735085">
                  <w:marLeft w:val="0"/>
                  <w:marRight w:val="0"/>
                  <w:marTop w:val="0"/>
                  <w:marBottom w:val="0"/>
                  <w:divBdr>
                    <w:top w:val="none" w:sz="0" w:space="0" w:color="auto"/>
                    <w:left w:val="none" w:sz="0" w:space="0" w:color="auto"/>
                    <w:bottom w:val="none" w:sz="0" w:space="0" w:color="auto"/>
                    <w:right w:val="none" w:sz="0" w:space="0" w:color="auto"/>
                  </w:divBdr>
                  <w:divsChild>
                    <w:div w:id="142391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304611">
          <w:marLeft w:val="0"/>
          <w:marRight w:val="0"/>
          <w:marTop w:val="0"/>
          <w:marBottom w:val="0"/>
          <w:divBdr>
            <w:top w:val="none" w:sz="0" w:space="0" w:color="auto"/>
            <w:left w:val="none" w:sz="0" w:space="0" w:color="auto"/>
            <w:bottom w:val="none" w:sz="0" w:space="0" w:color="auto"/>
            <w:right w:val="none" w:sz="0" w:space="0" w:color="auto"/>
          </w:divBdr>
          <w:divsChild>
            <w:div w:id="238637263">
              <w:marLeft w:val="0"/>
              <w:marRight w:val="0"/>
              <w:marTop w:val="0"/>
              <w:marBottom w:val="0"/>
              <w:divBdr>
                <w:top w:val="none" w:sz="0" w:space="0" w:color="auto"/>
                <w:left w:val="none" w:sz="0" w:space="0" w:color="auto"/>
                <w:bottom w:val="none" w:sz="0" w:space="0" w:color="auto"/>
                <w:right w:val="none" w:sz="0" w:space="0" w:color="auto"/>
              </w:divBdr>
              <w:divsChild>
                <w:div w:id="1797794319">
                  <w:marLeft w:val="0"/>
                  <w:marRight w:val="0"/>
                  <w:marTop w:val="0"/>
                  <w:marBottom w:val="0"/>
                  <w:divBdr>
                    <w:top w:val="none" w:sz="0" w:space="0" w:color="auto"/>
                    <w:left w:val="none" w:sz="0" w:space="0" w:color="auto"/>
                    <w:bottom w:val="none" w:sz="0" w:space="0" w:color="auto"/>
                    <w:right w:val="none" w:sz="0" w:space="0" w:color="auto"/>
                  </w:divBdr>
                  <w:divsChild>
                    <w:div w:id="175886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10539">
          <w:marLeft w:val="0"/>
          <w:marRight w:val="0"/>
          <w:marTop w:val="0"/>
          <w:marBottom w:val="0"/>
          <w:divBdr>
            <w:top w:val="none" w:sz="0" w:space="0" w:color="auto"/>
            <w:left w:val="none" w:sz="0" w:space="0" w:color="auto"/>
            <w:bottom w:val="none" w:sz="0" w:space="0" w:color="auto"/>
            <w:right w:val="none" w:sz="0" w:space="0" w:color="auto"/>
          </w:divBdr>
          <w:divsChild>
            <w:div w:id="668481466">
              <w:marLeft w:val="0"/>
              <w:marRight w:val="0"/>
              <w:marTop w:val="0"/>
              <w:marBottom w:val="0"/>
              <w:divBdr>
                <w:top w:val="none" w:sz="0" w:space="0" w:color="auto"/>
                <w:left w:val="none" w:sz="0" w:space="0" w:color="auto"/>
                <w:bottom w:val="none" w:sz="0" w:space="0" w:color="auto"/>
                <w:right w:val="none" w:sz="0" w:space="0" w:color="auto"/>
              </w:divBdr>
              <w:divsChild>
                <w:div w:id="1934510032">
                  <w:marLeft w:val="0"/>
                  <w:marRight w:val="0"/>
                  <w:marTop w:val="0"/>
                  <w:marBottom w:val="0"/>
                  <w:divBdr>
                    <w:top w:val="none" w:sz="0" w:space="0" w:color="auto"/>
                    <w:left w:val="none" w:sz="0" w:space="0" w:color="auto"/>
                    <w:bottom w:val="none" w:sz="0" w:space="0" w:color="auto"/>
                    <w:right w:val="none" w:sz="0" w:space="0" w:color="auto"/>
                  </w:divBdr>
                  <w:divsChild>
                    <w:div w:id="930160825">
                      <w:marLeft w:val="0"/>
                      <w:marRight w:val="0"/>
                      <w:marTop w:val="0"/>
                      <w:marBottom w:val="0"/>
                      <w:divBdr>
                        <w:top w:val="none" w:sz="0" w:space="0" w:color="auto"/>
                        <w:left w:val="none" w:sz="0" w:space="0" w:color="auto"/>
                        <w:bottom w:val="none" w:sz="0" w:space="0" w:color="auto"/>
                        <w:right w:val="none" w:sz="0" w:space="0" w:color="auto"/>
                      </w:divBdr>
                    </w:div>
                  </w:divsChild>
                </w:div>
                <w:div w:id="525290986">
                  <w:marLeft w:val="0"/>
                  <w:marRight w:val="0"/>
                  <w:marTop w:val="0"/>
                  <w:marBottom w:val="0"/>
                  <w:divBdr>
                    <w:top w:val="none" w:sz="0" w:space="0" w:color="auto"/>
                    <w:left w:val="none" w:sz="0" w:space="0" w:color="auto"/>
                    <w:bottom w:val="none" w:sz="0" w:space="0" w:color="auto"/>
                    <w:right w:val="none" w:sz="0" w:space="0" w:color="auto"/>
                  </w:divBdr>
                  <w:divsChild>
                    <w:div w:id="2109158444">
                      <w:marLeft w:val="0"/>
                      <w:marRight w:val="0"/>
                      <w:marTop w:val="0"/>
                      <w:marBottom w:val="0"/>
                      <w:divBdr>
                        <w:top w:val="none" w:sz="0" w:space="0" w:color="auto"/>
                        <w:left w:val="none" w:sz="0" w:space="0" w:color="auto"/>
                        <w:bottom w:val="none" w:sz="0" w:space="0" w:color="auto"/>
                        <w:right w:val="none" w:sz="0" w:space="0" w:color="auto"/>
                      </w:divBdr>
                      <w:divsChild>
                        <w:div w:id="4416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595555">
      <w:bodyDiv w:val="1"/>
      <w:marLeft w:val="0"/>
      <w:marRight w:val="0"/>
      <w:marTop w:val="0"/>
      <w:marBottom w:val="0"/>
      <w:divBdr>
        <w:top w:val="none" w:sz="0" w:space="0" w:color="auto"/>
        <w:left w:val="none" w:sz="0" w:space="0" w:color="auto"/>
        <w:bottom w:val="none" w:sz="0" w:space="0" w:color="auto"/>
        <w:right w:val="none" w:sz="0" w:space="0" w:color="auto"/>
      </w:divBdr>
    </w:div>
    <w:div w:id="1649704458">
      <w:bodyDiv w:val="1"/>
      <w:marLeft w:val="0"/>
      <w:marRight w:val="0"/>
      <w:marTop w:val="0"/>
      <w:marBottom w:val="0"/>
      <w:divBdr>
        <w:top w:val="none" w:sz="0" w:space="0" w:color="auto"/>
        <w:left w:val="none" w:sz="0" w:space="0" w:color="auto"/>
        <w:bottom w:val="none" w:sz="0" w:space="0" w:color="auto"/>
        <w:right w:val="none" w:sz="0" w:space="0" w:color="auto"/>
      </w:divBdr>
    </w:div>
    <w:div w:id="1671327889">
      <w:bodyDiv w:val="1"/>
      <w:marLeft w:val="0"/>
      <w:marRight w:val="0"/>
      <w:marTop w:val="0"/>
      <w:marBottom w:val="0"/>
      <w:divBdr>
        <w:top w:val="none" w:sz="0" w:space="0" w:color="auto"/>
        <w:left w:val="none" w:sz="0" w:space="0" w:color="auto"/>
        <w:bottom w:val="none" w:sz="0" w:space="0" w:color="auto"/>
        <w:right w:val="none" w:sz="0" w:space="0" w:color="auto"/>
      </w:divBdr>
    </w:div>
    <w:div w:id="1695039214">
      <w:bodyDiv w:val="1"/>
      <w:marLeft w:val="0"/>
      <w:marRight w:val="0"/>
      <w:marTop w:val="0"/>
      <w:marBottom w:val="0"/>
      <w:divBdr>
        <w:top w:val="none" w:sz="0" w:space="0" w:color="auto"/>
        <w:left w:val="none" w:sz="0" w:space="0" w:color="auto"/>
        <w:bottom w:val="none" w:sz="0" w:space="0" w:color="auto"/>
        <w:right w:val="none" w:sz="0" w:space="0" w:color="auto"/>
      </w:divBdr>
      <w:divsChild>
        <w:div w:id="344290311">
          <w:marLeft w:val="0"/>
          <w:marRight w:val="0"/>
          <w:marTop w:val="0"/>
          <w:marBottom w:val="0"/>
          <w:divBdr>
            <w:top w:val="none" w:sz="0" w:space="0" w:color="auto"/>
            <w:left w:val="none" w:sz="0" w:space="0" w:color="auto"/>
            <w:bottom w:val="none" w:sz="0" w:space="0" w:color="auto"/>
            <w:right w:val="none" w:sz="0" w:space="0" w:color="auto"/>
          </w:divBdr>
          <w:divsChild>
            <w:div w:id="760293252">
              <w:marLeft w:val="0"/>
              <w:marRight w:val="0"/>
              <w:marTop w:val="0"/>
              <w:marBottom w:val="0"/>
              <w:divBdr>
                <w:top w:val="none" w:sz="0" w:space="0" w:color="auto"/>
                <w:left w:val="none" w:sz="0" w:space="0" w:color="auto"/>
                <w:bottom w:val="none" w:sz="0" w:space="0" w:color="auto"/>
                <w:right w:val="none" w:sz="0" w:space="0" w:color="auto"/>
              </w:divBdr>
              <w:divsChild>
                <w:div w:id="1981155663">
                  <w:marLeft w:val="0"/>
                  <w:marRight w:val="0"/>
                  <w:marTop w:val="0"/>
                  <w:marBottom w:val="0"/>
                  <w:divBdr>
                    <w:top w:val="none" w:sz="0" w:space="0" w:color="auto"/>
                    <w:left w:val="none" w:sz="0" w:space="0" w:color="auto"/>
                    <w:bottom w:val="none" w:sz="0" w:space="0" w:color="auto"/>
                    <w:right w:val="none" w:sz="0" w:space="0" w:color="auto"/>
                  </w:divBdr>
                  <w:divsChild>
                    <w:div w:id="141689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1073">
      <w:bodyDiv w:val="1"/>
      <w:marLeft w:val="0"/>
      <w:marRight w:val="0"/>
      <w:marTop w:val="0"/>
      <w:marBottom w:val="0"/>
      <w:divBdr>
        <w:top w:val="none" w:sz="0" w:space="0" w:color="auto"/>
        <w:left w:val="none" w:sz="0" w:space="0" w:color="auto"/>
        <w:bottom w:val="none" w:sz="0" w:space="0" w:color="auto"/>
        <w:right w:val="none" w:sz="0" w:space="0" w:color="auto"/>
      </w:divBdr>
    </w:div>
    <w:div w:id="1952859656">
      <w:bodyDiv w:val="1"/>
      <w:marLeft w:val="0"/>
      <w:marRight w:val="0"/>
      <w:marTop w:val="0"/>
      <w:marBottom w:val="0"/>
      <w:divBdr>
        <w:top w:val="none" w:sz="0" w:space="0" w:color="auto"/>
        <w:left w:val="none" w:sz="0" w:space="0" w:color="auto"/>
        <w:bottom w:val="none" w:sz="0" w:space="0" w:color="auto"/>
        <w:right w:val="none" w:sz="0" w:space="0" w:color="auto"/>
      </w:divBdr>
    </w:div>
    <w:div w:id="1964188168">
      <w:bodyDiv w:val="1"/>
      <w:marLeft w:val="0"/>
      <w:marRight w:val="0"/>
      <w:marTop w:val="0"/>
      <w:marBottom w:val="0"/>
      <w:divBdr>
        <w:top w:val="none" w:sz="0" w:space="0" w:color="auto"/>
        <w:left w:val="none" w:sz="0" w:space="0" w:color="auto"/>
        <w:bottom w:val="none" w:sz="0" w:space="0" w:color="auto"/>
        <w:right w:val="none" w:sz="0" w:space="0" w:color="auto"/>
      </w:divBdr>
      <w:divsChild>
        <w:div w:id="658382937">
          <w:marLeft w:val="360"/>
          <w:marRight w:val="0"/>
          <w:marTop w:val="200"/>
          <w:marBottom w:val="0"/>
          <w:divBdr>
            <w:top w:val="none" w:sz="0" w:space="0" w:color="auto"/>
            <w:left w:val="none" w:sz="0" w:space="0" w:color="auto"/>
            <w:bottom w:val="none" w:sz="0" w:space="0" w:color="auto"/>
            <w:right w:val="none" w:sz="0" w:space="0" w:color="auto"/>
          </w:divBdr>
        </w:div>
        <w:div w:id="1520043398">
          <w:marLeft w:val="360"/>
          <w:marRight w:val="0"/>
          <w:marTop w:val="200"/>
          <w:marBottom w:val="0"/>
          <w:divBdr>
            <w:top w:val="none" w:sz="0" w:space="0" w:color="auto"/>
            <w:left w:val="none" w:sz="0" w:space="0" w:color="auto"/>
            <w:bottom w:val="none" w:sz="0" w:space="0" w:color="auto"/>
            <w:right w:val="none" w:sz="0" w:space="0" w:color="auto"/>
          </w:divBdr>
        </w:div>
        <w:div w:id="1462572155">
          <w:marLeft w:val="360"/>
          <w:marRight w:val="0"/>
          <w:marTop w:val="200"/>
          <w:marBottom w:val="0"/>
          <w:divBdr>
            <w:top w:val="none" w:sz="0" w:space="0" w:color="auto"/>
            <w:left w:val="none" w:sz="0" w:space="0" w:color="auto"/>
            <w:bottom w:val="none" w:sz="0" w:space="0" w:color="auto"/>
            <w:right w:val="none" w:sz="0" w:space="0" w:color="auto"/>
          </w:divBdr>
        </w:div>
        <w:div w:id="993992028">
          <w:marLeft w:val="360"/>
          <w:marRight w:val="0"/>
          <w:marTop w:val="200"/>
          <w:marBottom w:val="0"/>
          <w:divBdr>
            <w:top w:val="none" w:sz="0" w:space="0" w:color="auto"/>
            <w:left w:val="none" w:sz="0" w:space="0" w:color="auto"/>
            <w:bottom w:val="none" w:sz="0" w:space="0" w:color="auto"/>
            <w:right w:val="none" w:sz="0" w:space="0" w:color="auto"/>
          </w:divBdr>
        </w:div>
      </w:divsChild>
    </w:div>
    <w:div w:id="1992758309">
      <w:bodyDiv w:val="1"/>
      <w:marLeft w:val="0"/>
      <w:marRight w:val="0"/>
      <w:marTop w:val="0"/>
      <w:marBottom w:val="0"/>
      <w:divBdr>
        <w:top w:val="none" w:sz="0" w:space="0" w:color="auto"/>
        <w:left w:val="none" w:sz="0" w:space="0" w:color="auto"/>
        <w:bottom w:val="none" w:sz="0" w:space="0" w:color="auto"/>
        <w:right w:val="none" w:sz="0" w:space="0" w:color="auto"/>
      </w:divBdr>
      <w:divsChild>
        <w:div w:id="2034189938">
          <w:marLeft w:val="0"/>
          <w:marRight w:val="0"/>
          <w:marTop w:val="0"/>
          <w:marBottom w:val="0"/>
          <w:divBdr>
            <w:top w:val="none" w:sz="0" w:space="0" w:color="auto"/>
            <w:left w:val="none" w:sz="0" w:space="0" w:color="auto"/>
            <w:bottom w:val="none" w:sz="0" w:space="0" w:color="auto"/>
            <w:right w:val="none" w:sz="0" w:space="0" w:color="auto"/>
          </w:divBdr>
          <w:divsChild>
            <w:div w:id="1482884987">
              <w:marLeft w:val="0"/>
              <w:marRight w:val="0"/>
              <w:marTop w:val="0"/>
              <w:marBottom w:val="0"/>
              <w:divBdr>
                <w:top w:val="none" w:sz="0" w:space="0" w:color="auto"/>
                <w:left w:val="none" w:sz="0" w:space="0" w:color="auto"/>
                <w:bottom w:val="none" w:sz="0" w:space="0" w:color="auto"/>
                <w:right w:val="none" w:sz="0" w:space="0" w:color="auto"/>
              </w:divBdr>
              <w:divsChild>
                <w:div w:id="758135077">
                  <w:marLeft w:val="0"/>
                  <w:marRight w:val="0"/>
                  <w:marTop w:val="0"/>
                  <w:marBottom w:val="0"/>
                  <w:divBdr>
                    <w:top w:val="none" w:sz="0" w:space="0" w:color="auto"/>
                    <w:left w:val="none" w:sz="0" w:space="0" w:color="auto"/>
                    <w:bottom w:val="none" w:sz="0" w:space="0" w:color="auto"/>
                    <w:right w:val="none" w:sz="0" w:space="0" w:color="auto"/>
                  </w:divBdr>
                  <w:divsChild>
                    <w:div w:id="138768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76684">
          <w:marLeft w:val="0"/>
          <w:marRight w:val="0"/>
          <w:marTop w:val="0"/>
          <w:marBottom w:val="0"/>
          <w:divBdr>
            <w:top w:val="none" w:sz="0" w:space="0" w:color="auto"/>
            <w:left w:val="none" w:sz="0" w:space="0" w:color="auto"/>
            <w:bottom w:val="none" w:sz="0" w:space="0" w:color="auto"/>
            <w:right w:val="none" w:sz="0" w:space="0" w:color="auto"/>
          </w:divBdr>
          <w:divsChild>
            <w:div w:id="1662613979">
              <w:marLeft w:val="0"/>
              <w:marRight w:val="0"/>
              <w:marTop w:val="0"/>
              <w:marBottom w:val="0"/>
              <w:divBdr>
                <w:top w:val="none" w:sz="0" w:space="0" w:color="auto"/>
                <w:left w:val="none" w:sz="0" w:space="0" w:color="auto"/>
                <w:bottom w:val="none" w:sz="0" w:space="0" w:color="auto"/>
                <w:right w:val="none" w:sz="0" w:space="0" w:color="auto"/>
              </w:divBdr>
              <w:divsChild>
                <w:div w:id="341393525">
                  <w:marLeft w:val="0"/>
                  <w:marRight w:val="0"/>
                  <w:marTop w:val="0"/>
                  <w:marBottom w:val="0"/>
                  <w:divBdr>
                    <w:top w:val="none" w:sz="0" w:space="0" w:color="auto"/>
                    <w:left w:val="none" w:sz="0" w:space="0" w:color="auto"/>
                    <w:bottom w:val="none" w:sz="0" w:space="0" w:color="auto"/>
                    <w:right w:val="none" w:sz="0" w:space="0" w:color="auto"/>
                  </w:divBdr>
                  <w:divsChild>
                    <w:div w:id="4722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78549">
          <w:marLeft w:val="0"/>
          <w:marRight w:val="0"/>
          <w:marTop w:val="0"/>
          <w:marBottom w:val="0"/>
          <w:divBdr>
            <w:top w:val="none" w:sz="0" w:space="0" w:color="auto"/>
            <w:left w:val="none" w:sz="0" w:space="0" w:color="auto"/>
            <w:bottom w:val="none" w:sz="0" w:space="0" w:color="auto"/>
            <w:right w:val="none" w:sz="0" w:space="0" w:color="auto"/>
          </w:divBdr>
          <w:divsChild>
            <w:div w:id="2009092816">
              <w:marLeft w:val="0"/>
              <w:marRight w:val="0"/>
              <w:marTop w:val="0"/>
              <w:marBottom w:val="0"/>
              <w:divBdr>
                <w:top w:val="none" w:sz="0" w:space="0" w:color="auto"/>
                <w:left w:val="none" w:sz="0" w:space="0" w:color="auto"/>
                <w:bottom w:val="none" w:sz="0" w:space="0" w:color="auto"/>
                <w:right w:val="none" w:sz="0" w:space="0" w:color="auto"/>
              </w:divBdr>
              <w:divsChild>
                <w:div w:id="55205207">
                  <w:marLeft w:val="0"/>
                  <w:marRight w:val="0"/>
                  <w:marTop w:val="0"/>
                  <w:marBottom w:val="0"/>
                  <w:divBdr>
                    <w:top w:val="none" w:sz="0" w:space="0" w:color="auto"/>
                    <w:left w:val="none" w:sz="0" w:space="0" w:color="auto"/>
                    <w:bottom w:val="none" w:sz="0" w:space="0" w:color="auto"/>
                    <w:right w:val="none" w:sz="0" w:space="0" w:color="auto"/>
                  </w:divBdr>
                  <w:divsChild>
                    <w:div w:id="15158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70216">
          <w:marLeft w:val="0"/>
          <w:marRight w:val="0"/>
          <w:marTop w:val="0"/>
          <w:marBottom w:val="0"/>
          <w:divBdr>
            <w:top w:val="none" w:sz="0" w:space="0" w:color="auto"/>
            <w:left w:val="none" w:sz="0" w:space="0" w:color="auto"/>
            <w:bottom w:val="none" w:sz="0" w:space="0" w:color="auto"/>
            <w:right w:val="none" w:sz="0" w:space="0" w:color="auto"/>
          </w:divBdr>
          <w:divsChild>
            <w:div w:id="1729760006">
              <w:marLeft w:val="0"/>
              <w:marRight w:val="0"/>
              <w:marTop w:val="0"/>
              <w:marBottom w:val="0"/>
              <w:divBdr>
                <w:top w:val="none" w:sz="0" w:space="0" w:color="auto"/>
                <w:left w:val="none" w:sz="0" w:space="0" w:color="auto"/>
                <w:bottom w:val="none" w:sz="0" w:space="0" w:color="auto"/>
                <w:right w:val="none" w:sz="0" w:space="0" w:color="auto"/>
              </w:divBdr>
              <w:divsChild>
                <w:div w:id="2119375019">
                  <w:marLeft w:val="0"/>
                  <w:marRight w:val="0"/>
                  <w:marTop w:val="0"/>
                  <w:marBottom w:val="0"/>
                  <w:divBdr>
                    <w:top w:val="none" w:sz="0" w:space="0" w:color="auto"/>
                    <w:left w:val="none" w:sz="0" w:space="0" w:color="auto"/>
                    <w:bottom w:val="none" w:sz="0" w:space="0" w:color="auto"/>
                    <w:right w:val="none" w:sz="0" w:space="0" w:color="auto"/>
                  </w:divBdr>
                  <w:divsChild>
                    <w:div w:id="2142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47798">
          <w:marLeft w:val="0"/>
          <w:marRight w:val="0"/>
          <w:marTop w:val="0"/>
          <w:marBottom w:val="0"/>
          <w:divBdr>
            <w:top w:val="none" w:sz="0" w:space="0" w:color="auto"/>
            <w:left w:val="none" w:sz="0" w:space="0" w:color="auto"/>
            <w:bottom w:val="none" w:sz="0" w:space="0" w:color="auto"/>
            <w:right w:val="none" w:sz="0" w:space="0" w:color="auto"/>
          </w:divBdr>
          <w:divsChild>
            <w:div w:id="1862623875">
              <w:marLeft w:val="0"/>
              <w:marRight w:val="0"/>
              <w:marTop w:val="0"/>
              <w:marBottom w:val="0"/>
              <w:divBdr>
                <w:top w:val="none" w:sz="0" w:space="0" w:color="auto"/>
                <w:left w:val="none" w:sz="0" w:space="0" w:color="auto"/>
                <w:bottom w:val="none" w:sz="0" w:space="0" w:color="auto"/>
                <w:right w:val="none" w:sz="0" w:space="0" w:color="auto"/>
              </w:divBdr>
              <w:divsChild>
                <w:div w:id="421069130">
                  <w:marLeft w:val="0"/>
                  <w:marRight w:val="0"/>
                  <w:marTop w:val="0"/>
                  <w:marBottom w:val="0"/>
                  <w:divBdr>
                    <w:top w:val="none" w:sz="0" w:space="0" w:color="auto"/>
                    <w:left w:val="none" w:sz="0" w:space="0" w:color="auto"/>
                    <w:bottom w:val="none" w:sz="0" w:space="0" w:color="auto"/>
                    <w:right w:val="none" w:sz="0" w:space="0" w:color="auto"/>
                  </w:divBdr>
                  <w:divsChild>
                    <w:div w:id="9173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540595">
          <w:marLeft w:val="0"/>
          <w:marRight w:val="0"/>
          <w:marTop w:val="0"/>
          <w:marBottom w:val="0"/>
          <w:divBdr>
            <w:top w:val="none" w:sz="0" w:space="0" w:color="auto"/>
            <w:left w:val="none" w:sz="0" w:space="0" w:color="auto"/>
            <w:bottom w:val="none" w:sz="0" w:space="0" w:color="auto"/>
            <w:right w:val="none" w:sz="0" w:space="0" w:color="auto"/>
          </w:divBdr>
          <w:divsChild>
            <w:div w:id="1112019277">
              <w:marLeft w:val="0"/>
              <w:marRight w:val="0"/>
              <w:marTop w:val="0"/>
              <w:marBottom w:val="0"/>
              <w:divBdr>
                <w:top w:val="none" w:sz="0" w:space="0" w:color="auto"/>
                <w:left w:val="none" w:sz="0" w:space="0" w:color="auto"/>
                <w:bottom w:val="none" w:sz="0" w:space="0" w:color="auto"/>
                <w:right w:val="none" w:sz="0" w:space="0" w:color="auto"/>
              </w:divBdr>
              <w:divsChild>
                <w:div w:id="245308847">
                  <w:marLeft w:val="0"/>
                  <w:marRight w:val="0"/>
                  <w:marTop w:val="0"/>
                  <w:marBottom w:val="0"/>
                  <w:divBdr>
                    <w:top w:val="none" w:sz="0" w:space="0" w:color="auto"/>
                    <w:left w:val="none" w:sz="0" w:space="0" w:color="auto"/>
                    <w:bottom w:val="none" w:sz="0" w:space="0" w:color="auto"/>
                    <w:right w:val="none" w:sz="0" w:space="0" w:color="auto"/>
                  </w:divBdr>
                  <w:divsChild>
                    <w:div w:id="7126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86800">
          <w:marLeft w:val="0"/>
          <w:marRight w:val="0"/>
          <w:marTop w:val="0"/>
          <w:marBottom w:val="0"/>
          <w:divBdr>
            <w:top w:val="none" w:sz="0" w:space="0" w:color="auto"/>
            <w:left w:val="none" w:sz="0" w:space="0" w:color="auto"/>
            <w:bottom w:val="none" w:sz="0" w:space="0" w:color="auto"/>
            <w:right w:val="none" w:sz="0" w:space="0" w:color="auto"/>
          </w:divBdr>
          <w:divsChild>
            <w:div w:id="635842325">
              <w:marLeft w:val="0"/>
              <w:marRight w:val="0"/>
              <w:marTop w:val="0"/>
              <w:marBottom w:val="0"/>
              <w:divBdr>
                <w:top w:val="none" w:sz="0" w:space="0" w:color="auto"/>
                <w:left w:val="none" w:sz="0" w:space="0" w:color="auto"/>
                <w:bottom w:val="none" w:sz="0" w:space="0" w:color="auto"/>
                <w:right w:val="none" w:sz="0" w:space="0" w:color="auto"/>
              </w:divBdr>
              <w:divsChild>
                <w:div w:id="1951738347">
                  <w:marLeft w:val="0"/>
                  <w:marRight w:val="0"/>
                  <w:marTop w:val="0"/>
                  <w:marBottom w:val="0"/>
                  <w:divBdr>
                    <w:top w:val="none" w:sz="0" w:space="0" w:color="auto"/>
                    <w:left w:val="none" w:sz="0" w:space="0" w:color="auto"/>
                    <w:bottom w:val="none" w:sz="0" w:space="0" w:color="auto"/>
                    <w:right w:val="none" w:sz="0" w:space="0" w:color="auto"/>
                  </w:divBdr>
                  <w:divsChild>
                    <w:div w:id="87388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32338">
          <w:marLeft w:val="0"/>
          <w:marRight w:val="0"/>
          <w:marTop w:val="0"/>
          <w:marBottom w:val="0"/>
          <w:divBdr>
            <w:top w:val="none" w:sz="0" w:space="0" w:color="auto"/>
            <w:left w:val="none" w:sz="0" w:space="0" w:color="auto"/>
            <w:bottom w:val="none" w:sz="0" w:space="0" w:color="auto"/>
            <w:right w:val="none" w:sz="0" w:space="0" w:color="auto"/>
          </w:divBdr>
          <w:divsChild>
            <w:div w:id="2139565814">
              <w:marLeft w:val="0"/>
              <w:marRight w:val="0"/>
              <w:marTop w:val="0"/>
              <w:marBottom w:val="0"/>
              <w:divBdr>
                <w:top w:val="none" w:sz="0" w:space="0" w:color="auto"/>
                <w:left w:val="none" w:sz="0" w:space="0" w:color="auto"/>
                <w:bottom w:val="none" w:sz="0" w:space="0" w:color="auto"/>
                <w:right w:val="none" w:sz="0" w:space="0" w:color="auto"/>
              </w:divBdr>
              <w:divsChild>
                <w:div w:id="385185553">
                  <w:marLeft w:val="0"/>
                  <w:marRight w:val="0"/>
                  <w:marTop w:val="0"/>
                  <w:marBottom w:val="0"/>
                  <w:divBdr>
                    <w:top w:val="none" w:sz="0" w:space="0" w:color="auto"/>
                    <w:left w:val="none" w:sz="0" w:space="0" w:color="auto"/>
                    <w:bottom w:val="none" w:sz="0" w:space="0" w:color="auto"/>
                    <w:right w:val="none" w:sz="0" w:space="0" w:color="auto"/>
                  </w:divBdr>
                  <w:divsChild>
                    <w:div w:id="58091675">
                      <w:marLeft w:val="0"/>
                      <w:marRight w:val="0"/>
                      <w:marTop w:val="0"/>
                      <w:marBottom w:val="0"/>
                      <w:divBdr>
                        <w:top w:val="none" w:sz="0" w:space="0" w:color="auto"/>
                        <w:left w:val="none" w:sz="0" w:space="0" w:color="auto"/>
                        <w:bottom w:val="none" w:sz="0" w:space="0" w:color="auto"/>
                        <w:right w:val="none" w:sz="0" w:space="0" w:color="auto"/>
                      </w:divBdr>
                      <w:divsChild>
                        <w:div w:id="63021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248742">
          <w:marLeft w:val="0"/>
          <w:marRight w:val="0"/>
          <w:marTop w:val="0"/>
          <w:marBottom w:val="0"/>
          <w:divBdr>
            <w:top w:val="none" w:sz="0" w:space="0" w:color="auto"/>
            <w:left w:val="none" w:sz="0" w:space="0" w:color="auto"/>
            <w:bottom w:val="none" w:sz="0" w:space="0" w:color="auto"/>
            <w:right w:val="none" w:sz="0" w:space="0" w:color="auto"/>
          </w:divBdr>
          <w:divsChild>
            <w:div w:id="1078939514">
              <w:marLeft w:val="0"/>
              <w:marRight w:val="0"/>
              <w:marTop w:val="0"/>
              <w:marBottom w:val="0"/>
              <w:divBdr>
                <w:top w:val="none" w:sz="0" w:space="0" w:color="auto"/>
                <w:left w:val="none" w:sz="0" w:space="0" w:color="auto"/>
                <w:bottom w:val="none" w:sz="0" w:space="0" w:color="auto"/>
                <w:right w:val="none" w:sz="0" w:space="0" w:color="auto"/>
              </w:divBdr>
              <w:divsChild>
                <w:div w:id="1539124162">
                  <w:marLeft w:val="0"/>
                  <w:marRight w:val="0"/>
                  <w:marTop w:val="0"/>
                  <w:marBottom w:val="0"/>
                  <w:divBdr>
                    <w:top w:val="none" w:sz="0" w:space="0" w:color="auto"/>
                    <w:left w:val="none" w:sz="0" w:space="0" w:color="auto"/>
                    <w:bottom w:val="none" w:sz="0" w:space="0" w:color="auto"/>
                    <w:right w:val="none" w:sz="0" w:space="0" w:color="auto"/>
                  </w:divBdr>
                  <w:divsChild>
                    <w:div w:id="10754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59461">
          <w:marLeft w:val="0"/>
          <w:marRight w:val="0"/>
          <w:marTop w:val="0"/>
          <w:marBottom w:val="0"/>
          <w:divBdr>
            <w:top w:val="none" w:sz="0" w:space="0" w:color="auto"/>
            <w:left w:val="none" w:sz="0" w:space="0" w:color="auto"/>
            <w:bottom w:val="none" w:sz="0" w:space="0" w:color="auto"/>
            <w:right w:val="none" w:sz="0" w:space="0" w:color="auto"/>
          </w:divBdr>
          <w:divsChild>
            <w:div w:id="1835026100">
              <w:marLeft w:val="0"/>
              <w:marRight w:val="0"/>
              <w:marTop w:val="0"/>
              <w:marBottom w:val="0"/>
              <w:divBdr>
                <w:top w:val="none" w:sz="0" w:space="0" w:color="auto"/>
                <w:left w:val="none" w:sz="0" w:space="0" w:color="auto"/>
                <w:bottom w:val="none" w:sz="0" w:space="0" w:color="auto"/>
                <w:right w:val="none" w:sz="0" w:space="0" w:color="auto"/>
              </w:divBdr>
              <w:divsChild>
                <w:div w:id="549196090">
                  <w:marLeft w:val="0"/>
                  <w:marRight w:val="0"/>
                  <w:marTop w:val="0"/>
                  <w:marBottom w:val="0"/>
                  <w:divBdr>
                    <w:top w:val="none" w:sz="0" w:space="0" w:color="auto"/>
                    <w:left w:val="none" w:sz="0" w:space="0" w:color="auto"/>
                    <w:bottom w:val="none" w:sz="0" w:space="0" w:color="auto"/>
                    <w:right w:val="none" w:sz="0" w:space="0" w:color="auto"/>
                  </w:divBdr>
                  <w:divsChild>
                    <w:div w:id="35920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81329">
          <w:marLeft w:val="0"/>
          <w:marRight w:val="0"/>
          <w:marTop w:val="0"/>
          <w:marBottom w:val="0"/>
          <w:divBdr>
            <w:top w:val="none" w:sz="0" w:space="0" w:color="auto"/>
            <w:left w:val="none" w:sz="0" w:space="0" w:color="auto"/>
            <w:bottom w:val="none" w:sz="0" w:space="0" w:color="auto"/>
            <w:right w:val="none" w:sz="0" w:space="0" w:color="auto"/>
          </w:divBdr>
          <w:divsChild>
            <w:div w:id="1089699506">
              <w:marLeft w:val="0"/>
              <w:marRight w:val="0"/>
              <w:marTop w:val="0"/>
              <w:marBottom w:val="0"/>
              <w:divBdr>
                <w:top w:val="none" w:sz="0" w:space="0" w:color="auto"/>
                <w:left w:val="none" w:sz="0" w:space="0" w:color="auto"/>
                <w:bottom w:val="none" w:sz="0" w:space="0" w:color="auto"/>
                <w:right w:val="none" w:sz="0" w:space="0" w:color="auto"/>
              </w:divBdr>
              <w:divsChild>
                <w:div w:id="573592774">
                  <w:marLeft w:val="0"/>
                  <w:marRight w:val="0"/>
                  <w:marTop w:val="0"/>
                  <w:marBottom w:val="0"/>
                  <w:divBdr>
                    <w:top w:val="none" w:sz="0" w:space="0" w:color="auto"/>
                    <w:left w:val="none" w:sz="0" w:space="0" w:color="auto"/>
                    <w:bottom w:val="none" w:sz="0" w:space="0" w:color="auto"/>
                    <w:right w:val="none" w:sz="0" w:space="0" w:color="auto"/>
                  </w:divBdr>
                  <w:divsChild>
                    <w:div w:id="27907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059206">
          <w:marLeft w:val="0"/>
          <w:marRight w:val="0"/>
          <w:marTop w:val="0"/>
          <w:marBottom w:val="0"/>
          <w:divBdr>
            <w:top w:val="none" w:sz="0" w:space="0" w:color="auto"/>
            <w:left w:val="none" w:sz="0" w:space="0" w:color="auto"/>
            <w:bottom w:val="none" w:sz="0" w:space="0" w:color="auto"/>
            <w:right w:val="none" w:sz="0" w:space="0" w:color="auto"/>
          </w:divBdr>
          <w:divsChild>
            <w:div w:id="1311053277">
              <w:marLeft w:val="0"/>
              <w:marRight w:val="0"/>
              <w:marTop w:val="0"/>
              <w:marBottom w:val="0"/>
              <w:divBdr>
                <w:top w:val="none" w:sz="0" w:space="0" w:color="auto"/>
                <w:left w:val="none" w:sz="0" w:space="0" w:color="auto"/>
                <w:bottom w:val="none" w:sz="0" w:space="0" w:color="auto"/>
                <w:right w:val="none" w:sz="0" w:space="0" w:color="auto"/>
              </w:divBdr>
              <w:divsChild>
                <w:div w:id="811023963">
                  <w:marLeft w:val="0"/>
                  <w:marRight w:val="0"/>
                  <w:marTop w:val="0"/>
                  <w:marBottom w:val="0"/>
                  <w:divBdr>
                    <w:top w:val="none" w:sz="0" w:space="0" w:color="auto"/>
                    <w:left w:val="none" w:sz="0" w:space="0" w:color="auto"/>
                    <w:bottom w:val="none" w:sz="0" w:space="0" w:color="auto"/>
                    <w:right w:val="none" w:sz="0" w:space="0" w:color="auto"/>
                  </w:divBdr>
                  <w:divsChild>
                    <w:div w:id="13184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462509">
          <w:marLeft w:val="0"/>
          <w:marRight w:val="0"/>
          <w:marTop w:val="0"/>
          <w:marBottom w:val="0"/>
          <w:divBdr>
            <w:top w:val="none" w:sz="0" w:space="0" w:color="auto"/>
            <w:left w:val="none" w:sz="0" w:space="0" w:color="auto"/>
            <w:bottom w:val="none" w:sz="0" w:space="0" w:color="auto"/>
            <w:right w:val="none" w:sz="0" w:space="0" w:color="auto"/>
          </w:divBdr>
          <w:divsChild>
            <w:div w:id="680474897">
              <w:marLeft w:val="0"/>
              <w:marRight w:val="0"/>
              <w:marTop w:val="0"/>
              <w:marBottom w:val="0"/>
              <w:divBdr>
                <w:top w:val="none" w:sz="0" w:space="0" w:color="auto"/>
                <w:left w:val="none" w:sz="0" w:space="0" w:color="auto"/>
                <w:bottom w:val="none" w:sz="0" w:space="0" w:color="auto"/>
                <w:right w:val="none" w:sz="0" w:space="0" w:color="auto"/>
              </w:divBdr>
              <w:divsChild>
                <w:div w:id="1263369439">
                  <w:marLeft w:val="0"/>
                  <w:marRight w:val="0"/>
                  <w:marTop w:val="0"/>
                  <w:marBottom w:val="0"/>
                  <w:divBdr>
                    <w:top w:val="none" w:sz="0" w:space="0" w:color="auto"/>
                    <w:left w:val="none" w:sz="0" w:space="0" w:color="auto"/>
                    <w:bottom w:val="none" w:sz="0" w:space="0" w:color="auto"/>
                    <w:right w:val="none" w:sz="0" w:space="0" w:color="auto"/>
                  </w:divBdr>
                  <w:divsChild>
                    <w:div w:id="58657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465650">
          <w:marLeft w:val="0"/>
          <w:marRight w:val="0"/>
          <w:marTop w:val="0"/>
          <w:marBottom w:val="0"/>
          <w:divBdr>
            <w:top w:val="none" w:sz="0" w:space="0" w:color="auto"/>
            <w:left w:val="none" w:sz="0" w:space="0" w:color="auto"/>
            <w:bottom w:val="none" w:sz="0" w:space="0" w:color="auto"/>
            <w:right w:val="none" w:sz="0" w:space="0" w:color="auto"/>
          </w:divBdr>
          <w:divsChild>
            <w:div w:id="345525885">
              <w:marLeft w:val="0"/>
              <w:marRight w:val="0"/>
              <w:marTop w:val="0"/>
              <w:marBottom w:val="0"/>
              <w:divBdr>
                <w:top w:val="none" w:sz="0" w:space="0" w:color="auto"/>
                <w:left w:val="none" w:sz="0" w:space="0" w:color="auto"/>
                <w:bottom w:val="none" w:sz="0" w:space="0" w:color="auto"/>
                <w:right w:val="none" w:sz="0" w:space="0" w:color="auto"/>
              </w:divBdr>
              <w:divsChild>
                <w:div w:id="1209799885">
                  <w:marLeft w:val="0"/>
                  <w:marRight w:val="0"/>
                  <w:marTop w:val="0"/>
                  <w:marBottom w:val="0"/>
                  <w:divBdr>
                    <w:top w:val="none" w:sz="0" w:space="0" w:color="auto"/>
                    <w:left w:val="none" w:sz="0" w:space="0" w:color="auto"/>
                    <w:bottom w:val="none" w:sz="0" w:space="0" w:color="auto"/>
                    <w:right w:val="none" w:sz="0" w:space="0" w:color="auto"/>
                  </w:divBdr>
                  <w:divsChild>
                    <w:div w:id="13416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26534">
          <w:marLeft w:val="0"/>
          <w:marRight w:val="0"/>
          <w:marTop w:val="0"/>
          <w:marBottom w:val="0"/>
          <w:divBdr>
            <w:top w:val="none" w:sz="0" w:space="0" w:color="auto"/>
            <w:left w:val="none" w:sz="0" w:space="0" w:color="auto"/>
            <w:bottom w:val="none" w:sz="0" w:space="0" w:color="auto"/>
            <w:right w:val="none" w:sz="0" w:space="0" w:color="auto"/>
          </w:divBdr>
          <w:divsChild>
            <w:div w:id="1045326548">
              <w:marLeft w:val="0"/>
              <w:marRight w:val="0"/>
              <w:marTop w:val="0"/>
              <w:marBottom w:val="0"/>
              <w:divBdr>
                <w:top w:val="none" w:sz="0" w:space="0" w:color="auto"/>
                <w:left w:val="none" w:sz="0" w:space="0" w:color="auto"/>
                <w:bottom w:val="none" w:sz="0" w:space="0" w:color="auto"/>
                <w:right w:val="none" w:sz="0" w:space="0" w:color="auto"/>
              </w:divBdr>
              <w:divsChild>
                <w:div w:id="529614161">
                  <w:marLeft w:val="0"/>
                  <w:marRight w:val="0"/>
                  <w:marTop w:val="0"/>
                  <w:marBottom w:val="0"/>
                  <w:divBdr>
                    <w:top w:val="none" w:sz="0" w:space="0" w:color="auto"/>
                    <w:left w:val="none" w:sz="0" w:space="0" w:color="auto"/>
                    <w:bottom w:val="none" w:sz="0" w:space="0" w:color="auto"/>
                    <w:right w:val="none" w:sz="0" w:space="0" w:color="auto"/>
                  </w:divBdr>
                  <w:divsChild>
                    <w:div w:id="499849565">
                      <w:marLeft w:val="0"/>
                      <w:marRight w:val="0"/>
                      <w:marTop w:val="0"/>
                      <w:marBottom w:val="0"/>
                      <w:divBdr>
                        <w:top w:val="none" w:sz="0" w:space="0" w:color="auto"/>
                        <w:left w:val="none" w:sz="0" w:space="0" w:color="auto"/>
                        <w:bottom w:val="none" w:sz="0" w:space="0" w:color="auto"/>
                        <w:right w:val="none" w:sz="0" w:space="0" w:color="auto"/>
                      </w:divBdr>
                    </w:div>
                  </w:divsChild>
                </w:div>
                <w:div w:id="884872015">
                  <w:marLeft w:val="0"/>
                  <w:marRight w:val="0"/>
                  <w:marTop w:val="0"/>
                  <w:marBottom w:val="0"/>
                  <w:divBdr>
                    <w:top w:val="none" w:sz="0" w:space="0" w:color="auto"/>
                    <w:left w:val="none" w:sz="0" w:space="0" w:color="auto"/>
                    <w:bottom w:val="none" w:sz="0" w:space="0" w:color="auto"/>
                    <w:right w:val="none" w:sz="0" w:space="0" w:color="auto"/>
                  </w:divBdr>
                  <w:divsChild>
                    <w:div w:id="475030706">
                      <w:marLeft w:val="0"/>
                      <w:marRight w:val="0"/>
                      <w:marTop w:val="0"/>
                      <w:marBottom w:val="0"/>
                      <w:divBdr>
                        <w:top w:val="none" w:sz="0" w:space="0" w:color="auto"/>
                        <w:left w:val="none" w:sz="0" w:space="0" w:color="auto"/>
                        <w:bottom w:val="none" w:sz="0" w:space="0" w:color="auto"/>
                        <w:right w:val="none" w:sz="0" w:space="0" w:color="auto"/>
                      </w:divBdr>
                      <w:divsChild>
                        <w:div w:id="122101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371804">
      <w:bodyDiv w:val="1"/>
      <w:marLeft w:val="0"/>
      <w:marRight w:val="0"/>
      <w:marTop w:val="0"/>
      <w:marBottom w:val="0"/>
      <w:divBdr>
        <w:top w:val="none" w:sz="0" w:space="0" w:color="auto"/>
        <w:left w:val="none" w:sz="0" w:space="0" w:color="auto"/>
        <w:bottom w:val="none" w:sz="0" w:space="0" w:color="auto"/>
        <w:right w:val="none" w:sz="0" w:space="0" w:color="auto"/>
      </w:divBdr>
    </w:div>
    <w:div w:id="2025861007">
      <w:bodyDiv w:val="1"/>
      <w:marLeft w:val="0"/>
      <w:marRight w:val="0"/>
      <w:marTop w:val="0"/>
      <w:marBottom w:val="0"/>
      <w:divBdr>
        <w:top w:val="none" w:sz="0" w:space="0" w:color="auto"/>
        <w:left w:val="none" w:sz="0" w:space="0" w:color="auto"/>
        <w:bottom w:val="none" w:sz="0" w:space="0" w:color="auto"/>
        <w:right w:val="none" w:sz="0" w:space="0" w:color="auto"/>
      </w:divBdr>
    </w:div>
    <w:div w:id="2037851958">
      <w:bodyDiv w:val="1"/>
      <w:marLeft w:val="0"/>
      <w:marRight w:val="0"/>
      <w:marTop w:val="0"/>
      <w:marBottom w:val="0"/>
      <w:divBdr>
        <w:top w:val="none" w:sz="0" w:space="0" w:color="auto"/>
        <w:left w:val="none" w:sz="0" w:space="0" w:color="auto"/>
        <w:bottom w:val="none" w:sz="0" w:space="0" w:color="auto"/>
        <w:right w:val="none" w:sz="0" w:space="0" w:color="auto"/>
      </w:divBdr>
    </w:div>
    <w:div w:id="2046060972">
      <w:bodyDiv w:val="1"/>
      <w:marLeft w:val="0"/>
      <w:marRight w:val="0"/>
      <w:marTop w:val="0"/>
      <w:marBottom w:val="0"/>
      <w:divBdr>
        <w:top w:val="none" w:sz="0" w:space="0" w:color="auto"/>
        <w:left w:val="none" w:sz="0" w:space="0" w:color="auto"/>
        <w:bottom w:val="none" w:sz="0" w:space="0" w:color="auto"/>
        <w:right w:val="none" w:sz="0" w:space="0" w:color="auto"/>
      </w:divBdr>
    </w:div>
    <w:div w:id="206440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hyperlink" Target="mailto:grants@youthmusic.org.u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6.png"/><Relationship Id="rId30" Type="http://schemas.openxmlformats.org/officeDocument/2006/relationships/footer" Target="footer6.xml"/><Relationship Id="rId35"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C5DC5-CFA3-F04D-827E-B5A02C986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17</Pages>
  <Words>1737</Words>
  <Characters>9907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Kalisha Patel</dc:creator>
  <cp:keywords/>
  <dc:description/>
  <cp:lastModifiedBy>Jan Mares</cp:lastModifiedBy>
  <cp:revision>16</cp:revision>
  <dcterms:created xsi:type="dcterms:W3CDTF">2021-02-12T13:38:00Z</dcterms:created>
  <dcterms:modified xsi:type="dcterms:W3CDTF">2021-02-18T14:30:00Z</dcterms:modified>
</cp:coreProperties>
</file>